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F7A" w:rsidRDefault="00FB6F7A">
      <w:pPr>
        <w:spacing w:before="96" w:after="96" w:line="312" w:lineRule="auto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Биологическое краеведение</w:t>
      </w:r>
    </w:p>
    <w:p w:rsidR="009257B5" w:rsidRDefault="0069580A">
      <w:pPr>
        <w:spacing w:before="96" w:after="96" w:line="312" w:lineRule="auto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Урок: Разнообразие животных. Беспозвоночные</w:t>
      </w:r>
      <w:proofErr w:type="gramStart"/>
      <w:r w:rsidR="00B836D9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.</w:t>
      </w:r>
      <w:proofErr w:type="gramEnd"/>
    </w:p>
    <w:p w:rsidR="00FB6F7A" w:rsidRDefault="0069580A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Цель</w:t>
      </w:r>
      <w:r w:rsidR="00B836D9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:</w:t>
      </w:r>
      <w:r w:rsidR="00A928E2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</w:t>
      </w:r>
      <w:r w:rsidR="00B836D9">
        <w:rPr>
          <w:rFonts w:ascii="Times New Roman" w:eastAsia="Times New Roman" w:hAnsi="Times New Roman" w:cs="Times New Roman"/>
          <w:sz w:val="24"/>
          <w:shd w:val="clear" w:color="auto" w:fill="FFFFFF"/>
        </w:rPr>
        <w:t>Расширение знаний о беспозвоночных родного края, формирование представления об их разнообразии, роли в природе (особое внимание – охраняемым, редким и исчезающим видам Оренбургской области), связи с растениями организмами.</w:t>
      </w:r>
    </w:p>
    <w:p w:rsidR="00FB6F7A" w:rsidRDefault="00FB6F7A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FB6F7A" w:rsidRPr="00FB6F7A" w:rsidRDefault="00FB6F7A" w:rsidP="00FB6F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6F7A">
        <w:rPr>
          <w:rFonts w:ascii="Times New Roman" w:eastAsia="Times New Roman" w:hAnsi="Times New Roman" w:cs="Times New Roman"/>
          <w:b/>
          <w:sz w:val="24"/>
          <w:szCs w:val="24"/>
        </w:rPr>
        <w:t>Планируемые образовательные результаты:</w:t>
      </w:r>
    </w:p>
    <w:p w:rsidR="00FB6F7A" w:rsidRPr="00FB6F7A" w:rsidRDefault="00FB6F7A" w:rsidP="00FB6F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FB6F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Личностные результаты:</w:t>
      </w:r>
    </w:p>
    <w:p w:rsidR="00FB6F7A" w:rsidRPr="00FB6F7A" w:rsidRDefault="00FB6F7A" w:rsidP="00FB6F7A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F7A">
        <w:rPr>
          <w:rFonts w:ascii="Times New Roman" w:eastAsia="Times New Roman" w:hAnsi="Times New Roman" w:cs="Times New Roman"/>
          <w:sz w:val="24"/>
          <w:szCs w:val="24"/>
        </w:rPr>
        <w:t>личностные действия учебно-познавательной мотивации;</w:t>
      </w:r>
    </w:p>
    <w:p w:rsidR="00FB6F7A" w:rsidRPr="00FB6F7A" w:rsidRDefault="00FB6F7A" w:rsidP="00FB6F7A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F7A">
        <w:rPr>
          <w:rFonts w:ascii="Times New Roman" w:eastAsia="Times New Roman" w:hAnsi="Times New Roman" w:cs="Times New Roman"/>
          <w:sz w:val="24"/>
          <w:szCs w:val="24"/>
        </w:rPr>
        <w:t>нравственно-этическое оценивание природы родного края;</w:t>
      </w:r>
    </w:p>
    <w:p w:rsidR="00FB6F7A" w:rsidRPr="00FB6F7A" w:rsidRDefault="00FB6F7A" w:rsidP="00FB6F7A">
      <w:pPr>
        <w:numPr>
          <w:ilvl w:val="0"/>
          <w:numId w:val="8"/>
        </w:numPr>
        <w:spacing w:after="0" w:line="240" w:lineRule="auto"/>
        <w:ind w:right="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F7A">
        <w:rPr>
          <w:rFonts w:ascii="Times New Roman" w:eastAsia="Times New Roman" w:hAnsi="Times New Roman" w:cs="Times New Roman"/>
          <w:sz w:val="24"/>
          <w:szCs w:val="24"/>
        </w:rPr>
        <w:t>формирование личного позитивного отношения к себе и окружающему миру и осознание своей роли в экосистеме.</w:t>
      </w:r>
    </w:p>
    <w:p w:rsidR="00FB6F7A" w:rsidRDefault="00FB6F7A" w:rsidP="00FB6F7A">
      <w:pPr>
        <w:spacing w:after="0"/>
        <w:rPr>
          <w:rFonts w:ascii="Times New Roman" w:hAnsi="Times New Roman" w:cs="Times New Roman"/>
          <w:sz w:val="24"/>
          <w:szCs w:val="24"/>
          <w:lang w:eastAsia="ja-JP"/>
        </w:rPr>
      </w:pPr>
      <w:proofErr w:type="spellStart"/>
      <w:r w:rsidRPr="00FB6F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FB6F7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результаты</w:t>
      </w:r>
    </w:p>
    <w:p w:rsidR="00FB6F7A" w:rsidRPr="00FB6F7A" w:rsidRDefault="00FB6F7A" w:rsidP="00FB6F7A">
      <w:pPr>
        <w:spacing w:after="0"/>
        <w:rPr>
          <w:rFonts w:ascii="Times New Roman" w:hAnsi="Times New Roman" w:cs="Times New Roman"/>
          <w:sz w:val="24"/>
          <w:szCs w:val="24"/>
          <w:lang w:eastAsia="ja-JP"/>
        </w:rPr>
      </w:pPr>
      <w:r w:rsidRPr="00FB6F7A">
        <w:rPr>
          <w:rFonts w:ascii="Times New Roman" w:hAnsi="Times New Roman" w:cs="Times New Roman"/>
          <w:iCs/>
          <w:sz w:val="24"/>
          <w:szCs w:val="24"/>
        </w:rPr>
        <w:t xml:space="preserve">Познавательные УУД: </w:t>
      </w:r>
    </w:p>
    <w:p w:rsidR="00FB6F7A" w:rsidRPr="00FB6F7A" w:rsidRDefault="00FB6F7A" w:rsidP="00FB6F7A">
      <w:pPr>
        <w:pStyle w:val="a6"/>
        <w:numPr>
          <w:ilvl w:val="0"/>
          <w:numId w:val="9"/>
        </w:numPr>
        <w:tabs>
          <w:tab w:val="left" w:pos="716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B6F7A">
        <w:rPr>
          <w:rFonts w:ascii="Times New Roman" w:hAnsi="Times New Roman" w:cs="Times New Roman"/>
          <w:sz w:val="24"/>
          <w:szCs w:val="24"/>
        </w:rPr>
        <w:t>самостоятельное выделение и формулирование познава</w:t>
      </w:r>
      <w:r w:rsidRPr="00FB6F7A">
        <w:rPr>
          <w:rFonts w:ascii="Times New Roman" w:hAnsi="Times New Roman" w:cs="Times New Roman"/>
          <w:sz w:val="24"/>
          <w:szCs w:val="24"/>
        </w:rPr>
        <w:softHyphen/>
        <w:t>тельной цели;</w:t>
      </w:r>
    </w:p>
    <w:p w:rsidR="00FB6F7A" w:rsidRPr="00FB6F7A" w:rsidRDefault="00FB6F7A" w:rsidP="00FB6F7A">
      <w:pPr>
        <w:pStyle w:val="a6"/>
        <w:numPr>
          <w:ilvl w:val="0"/>
          <w:numId w:val="9"/>
        </w:numPr>
        <w:tabs>
          <w:tab w:val="left" w:pos="69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F7A">
        <w:rPr>
          <w:rFonts w:ascii="Times New Roman" w:hAnsi="Times New Roman" w:cs="Times New Roman"/>
          <w:sz w:val="24"/>
          <w:szCs w:val="24"/>
        </w:rPr>
        <w:t>поиск и выделение необходимой информации;</w:t>
      </w:r>
    </w:p>
    <w:p w:rsidR="00FB6F7A" w:rsidRPr="00FB6F7A" w:rsidRDefault="00FB6F7A" w:rsidP="00FB6F7A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FB6F7A">
        <w:rPr>
          <w:rFonts w:ascii="Times New Roman" w:hAnsi="Times New Roman" w:cs="Times New Roman"/>
          <w:iCs/>
          <w:sz w:val="24"/>
          <w:szCs w:val="24"/>
        </w:rPr>
        <w:t>Коммуникативные УУД:</w:t>
      </w:r>
    </w:p>
    <w:p w:rsidR="00FB6F7A" w:rsidRPr="00FB6F7A" w:rsidRDefault="00FB6F7A" w:rsidP="00FB6F7A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F7A">
        <w:rPr>
          <w:rFonts w:ascii="Times New Roman" w:hAnsi="Times New Roman" w:cs="Times New Roman"/>
          <w:sz w:val="24"/>
          <w:szCs w:val="24"/>
        </w:rPr>
        <w:t>сотрудничество в поиске и сборе информации при изуче</w:t>
      </w:r>
      <w:r w:rsidRPr="00FB6F7A">
        <w:rPr>
          <w:rFonts w:ascii="Times New Roman" w:hAnsi="Times New Roman" w:cs="Times New Roman"/>
          <w:sz w:val="24"/>
          <w:szCs w:val="24"/>
        </w:rPr>
        <w:softHyphen/>
        <w:t>нии природы родного края;</w:t>
      </w:r>
    </w:p>
    <w:p w:rsidR="00FB6F7A" w:rsidRPr="00FB6F7A" w:rsidRDefault="00FB6F7A" w:rsidP="00FB6F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FB6F7A">
        <w:rPr>
          <w:rFonts w:ascii="Times New Roman" w:eastAsia="Times New Roman" w:hAnsi="Times New Roman" w:cs="Times New Roman"/>
          <w:iCs/>
          <w:sz w:val="24"/>
          <w:szCs w:val="24"/>
        </w:rPr>
        <w:t>Регулятивные УУД:</w:t>
      </w:r>
    </w:p>
    <w:p w:rsidR="00FB6F7A" w:rsidRPr="00FB6F7A" w:rsidRDefault="00FB6F7A" w:rsidP="00FB6F7A">
      <w:pPr>
        <w:numPr>
          <w:ilvl w:val="0"/>
          <w:numId w:val="11"/>
        </w:numPr>
        <w:tabs>
          <w:tab w:val="left" w:pos="70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F7A">
        <w:rPr>
          <w:rFonts w:ascii="Times New Roman" w:eastAsia="Times New Roman" w:hAnsi="Times New Roman" w:cs="Times New Roman"/>
          <w:sz w:val="24"/>
          <w:szCs w:val="24"/>
        </w:rPr>
        <w:t>целеполагание:</w:t>
      </w:r>
    </w:p>
    <w:p w:rsidR="00FB6F7A" w:rsidRPr="00FB6F7A" w:rsidRDefault="00FB6F7A" w:rsidP="00FB6F7A">
      <w:pPr>
        <w:numPr>
          <w:ilvl w:val="0"/>
          <w:numId w:val="11"/>
        </w:numPr>
        <w:tabs>
          <w:tab w:val="left" w:pos="711"/>
        </w:tabs>
        <w:spacing w:after="0" w:line="240" w:lineRule="auto"/>
        <w:ind w:right="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F7A">
        <w:rPr>
          <w:rFonts w:ascii="Times New Roman" w:eastAsia="Times New Roman" w:hAnsi="Times New Roman" w:cs="Times New Roman"/>
          <w:sz w:val="24"/>
          <w:szCs w:val="24"/>
        </w:rPr>
        <w:t>планирование своих природоохранных действий в соот</w:t>
      </w:r>
      <w:r w:rsidRPr="00FB6F7A">
        <w:rPr>
          <w:rFonts w:ascii="Times New Roman" w:eastAsia="Times New Roman" w:hAnsi="Times New Roman" w:cs="Times New Roman"/>
          <w:sz w:val="24"/>
          <w:szCs w:val="24"/>
        </w:rPr>
        <w:softHyphen/>
        <w:t>ветствии с поставленной задачей и условиями ее решения;</w:t>
      </w:r>
    </w:p>
    <w:p w:rsidR="00FB6F7A" w:rsidRDefault="00FB6F7A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Предметные результаты:</w:t>
      </w:r>
    </w:p>
    <w:p w:rsidR="00FB6F7A" w:rsidRPr="00FB6F7A" w:rsidRDefault="00FB6F7A" w:rsidP="00FB6F7A">
      <w:pPr>
        <w:numPr>
          <w:ilvl w:val="0"/>
          <w:numId w:val="12"/>
        </w:numPr>
        <w:tabs>
          <w:tab w:val="left" w:pos="711"/>
        </w:tabs>
        <w:spacing w:after="0" w:line="240" w:lineRule="auto"/>
        <w:ind w:right="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F7A">
        <w:rPr>
          <w:rFonts w:ascii="Times New Roman" w:eastAsia="Times New Roman" w:hAnsi="Times New Roman" w:cs="Times New Roman"/>
          <w:sz w:val="24"/>
          <w:szCs w:val="24"/>
        </w:rPr>
        <w:t>рациональное использование и охрана животных (прямое и косвенное воздействия человека на животных и их последствия, причины вымирания видов животных, охрана охотничьих, промы</w:t>
      </w:r>
      <w:r w:rsidRPr="00FB6F7A">
        <w:rPr>
          <w:rFonts w:ascii="Times New Roman" w:eastAsia="Times New Roman" w:hAnsi="Times New Roman" w:cs="Times New Roman"/>
          <w:sz w:val="24"/>
          <w:szCs w:val="24"/>
        </w:rPr>
        <w:softHyphen/>
        <w:t>словых и редких видов животных, роль заповедников в охране животных, значение Красной книги Оренбургской области в охра</w:t>
      </w:r>
      <w:r w:rsidRPr="00FB6F7A">
        <w:rPr>
          <w:rFonts w:ascii="Times New Roman" w:eastAsia="Times New Roman" w:hAnsi="Times New Roman" w:cs="Times New Roman"/>
          <w:sz w:val="24"/>
          <w:szCs w:val="24"/>
        </w:rPr>
        <w:softHyphen/>
        <w:t>не редких и исчезающих видов животных).</w:t>
      </w:r>
    </w:p>
    <w:p w:rsidR="00FB6F7A" w:rsidRPr="00FB6F7A" w:rsidRDefault="00FB6F7A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9257B5" w:rsidRDefault="00B836D9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Формы работы:</w:t>
      </w:r>
      <w:r w:rsidR="00FB6F7A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индивидуальная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, коллективная.</w:t>
      </w:r>
    </w:p>
    <w:p w:rsidR="009257B5" w:rsidRDefault="00B836D9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Методы обучения: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практико-ориентированные, формирования учебно-познавательной деятельности и ценностно-смысловой компетенции, опережающего обучения.</w:t>
      </w:r>
    </w:p>
    <w:p w:rsidR="009257B5" w:rsidRDefault="00B836D9">
      <w:pPr>
        <w:spacing w:after="96" w:line="240" w:lineRule="auto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Ход урока</w:t>
      </w:r>
    </w:p>
    <w:p w:rsidR="00485FE4" w:rsidRPr="00485FE4" w:rsidRDefault="00B836D9" w:rsidP="00485FE4">
      <w:pPr>
        <w:pStyle w:val="a6"/>
        <w:numPr>
          <w:ilvl w:val="0"/>
          <w:numId w:val="7"/>
        </w:numPr>
        <w:spacing w:after="96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proofErr w:type="spellStart"/>
      <w:r w:rsidRPr="00485FE4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Орг.момент</w:t>
      </w:r>
      <w:proofErr w:type="spellEnd"/>
      <w:r w:rsidRPr="00485FE4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. </w:t>
      </w:r>
    </w:p>
    <w:p w:rsidR="009257B5" w:rsidRPr="00485FE4" w:rsidRDefault="00B836D9" w:rsidP="00485FE4">
      <w:pPr>
        <w:spacing w:after="96" w:line="240" w:lineRule="auto"/>
        <w:ind w:left="360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485FE4">
        <w:rPr>
          <w:rFonts w:ascii="Times New Roman" w:eastAsia="Times New Roman" w:hAnsi="Times New Roman" w:cs="Times New Roman"/>
          <w:sz w:val="24"/>
          <w:shd w:val="clear" w:color="auto" w:fill="FFFFFF"/>
        </w:rPr>
        <w:t>Начинаем урок.</w:t>
      </w:r>
    </w:p>
    <w:p w:rsidR="009257B5" w:rsidRDefault="00B836D9">
      <w:pPr>
        <w:spacing w:after="96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Прозвенел звонок и смолк </w:t>
      </w:r>
    </w:p>
    <w:p w:rsidR="009257B5" w:rsidRDefault="00B836D9">
      <w:pPr>
        <w:spacing w:after="96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Начинается урок</w:t>
      </w:r>
    </w:p>
    <w:p w:rsidR="009257B5" w:rsidRDefault="00B836D9">
      <w:pPr>
        <w:spacing w:after="96" w:line="240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Я р</w:t>
      </w:r>
      <w:r w:rsidR="00413444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ада вас приветствовать на уроке.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Сегодня мы с вами узнаем много нового, а я желаю вам успехов в деятельности.</w:t>
      </w:r>
    </w:p>
    <w:p w:rsidR="00485FE4" w:rsidRDefault="00B836D9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2.</w:t>
      </w:r>
      <w:r w:rsidR="003A0B07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Мотивация и целеполагание.</w:t>
      </w:r>
    </w:p>
    <w:p w:rsidR="00413444" w:rsidRDefault="003A0B07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</w:t>
      </w:r>
      <w:r w:rsidR="00413444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-что –фауной</w:t>
      </w:r>
    </w:p>
    <w:p w:rsidR="00413444" w:rsidRDefault="00413444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- закончите схему</w:t>
      </w:r>
    </w:p>
    <w:p w:rsidR="00413444" w:rsidRDefault="00413444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     </w:t>
      </w:r>
      <w:r w:rsidR="003A0B07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Царство животных</w:t>
      </w:r>
    </w:p>
    <w:p w:rsidR="00413444" w:rsidRDefault="00413444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413444" w:rsidRDefault="00413444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9257B5" w:rsidRDefault="003A0B07" w:rsidP="003A0B0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Мы изучаем   краевед</w:t>
      </w:r>
      <w:r w:rsidR="00413444">
        <w:rPr>
          <w:rFonts w:ascii="Times New Roman" w:eastAsia="Times New Roman" w:hAnsi="Times New Roman" w:cs="Times New Roman"/>
          <w:sz w:val="24"/>
        </w:rPr>
        <w:t>ение</w:t>
      </w:r>
    </w:p>
    <w:p w:rsidR="00413444" w:rsidRDefault="00413444" w:rsidP="003A0B0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о чем мы будем говорить</w:t>
      </w:r>
    </w:p>
    <w:p w:rsidR="00413444" w:rsidRDefault="00413444" w:rsidP="003A0B07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A0B07">
        <w:rPr>
          <w:rFonts w:ascii="Times New Roman" w:eastAsia="Times New Roman" w:hAnsi="Times New Roman" w:cs="Times New Roman"/>
          <w:sz w:val="24"/>
          <w:szCs w:val="24"/>
        </w:rPr>
        <w:t>- о животных</w:t>
      </w:r>
      <w:r w:rsidR="003A0B07" w:rsidRPr="003A0B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у которых не развивают позвоночный столб (обычно известный как позвоночник или позвоночник), происходящий от хорды. </w:t>
      </w:r>
    </w:p>
    <w:p w:rsidR="00485FE4" w:rsidRPr="003A0B07" w:rsidRDefault="00485FE4" w:rsidP="00485F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 Ребята, как вы думаете, какую тему сегодня мы будем изучать?</w:t>
      </w:r>
    </w:p>
    <w:p w:rsidR="003A0B07" w:rsidRDefault="003A0B07" w:rsidP="00485FE4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Тема: 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Разнообразие животных. Беспозвоночные</w:t>
      </w:r>
    </w:p>
    <w:p w:rsidR="00413444" w:rsidRPr="003A0B07" w:rsidRDefault="00413444" w:rsidP="003A0B0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Цель:</w:t>
      </w:r>
      <w:r w:rsidRPr="00413444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Расширение знаний учащихся о беспозвоночных родного края, формирование представления об их разнообразии, роли в природе (особое внимание – охраняемым, редким и исчезающим видам Оренбургской области), связи с растениями организмами.</w:t>
      </w:r>
    </w:p>
    <w:p w:rsidR="00413444" w:rsidRPr="00485FE4" w:rsidRDefault="00413444" w:rsidP="00413444">
      <w:pPr>
        <w:spacing w:before="96"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 w:rsidRPr="00485FE4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3.Изучение новой темы</w:t>
      </w:r>
    </w:p>
    <w:p w:rsidR="00413444" w:rsidRDefault="00413444" w:rsidP="00413444">
      <w:pPr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Самый многочисленный класс беспозвоночных – класс Насекомые</w:t>
      </w:r>
    </w:p>
    <w:p w:rsidR="00413444" w:rsidRDefault="00413444" w:rsidP="00413444">
      <w:pPr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В нашей области </w:t>
      </w:r>
      <w:r w:rsidR="001417C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насчитывается –</w:t>
      </w:r>
    </w:p>
    <w:p w:rsidR="001417CB" w:rsidRDefault="001417CB" w:rsidP="00413444">
      <w:pPr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Работа с текстом</w:t>
      </w:r>
    </w:p>
    <w:p w:rsidR="009257B5" w:rsidRDefault="00485FE4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Смысловое чтение текста </w:t>
      </w:r>
      <w:r w:rsidR="00B836D9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</w:t>
      </w:r>
      <w:r w:rsidR="00B836D9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«Насекомые Оренбургской области»</w:t>
      </w:r>
    </w:p>
    <w:p w:rsidR="009257B5" w:rsidRDefault="00B836D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Наиболее многочисленными среди населяющих </w:t>
      </w:r>
      <w:hyperlink r:id="rId6">
        <w:r>
          <w:rPr>
            <w:rFonts w:ascii="Times New Roman" w:eastAsia="Times New Roman" w:hAnsi="Times New Roman" w:cs="Times New Roman"/>
            <w:color w:val="0000FF"/>
            <w:sz w:val="24"/>
            <w:u w:val="single"/>
            <w:shd w:val="clear" w:color="auto" w:fill="FFFFFF"/>
          </w:rPr>
          <w:t>оренбургские степи</w:t>
        </w:r>
      </w:hyperlink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 насекомых являются прямокрылые - кузнечики и саранча. Кузнечики выбирают места с высоким травостоем - балки и луга. Редкий вид - крупный 7 - 8 см хищный кузнечик -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дыбка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степная. Различные виды саранчи предпочитают открытые сухие степи. Самый опасный вредитель сельскохозяйственных культур - итальянская саранча (прус).</w:t>
      </w:r>
    </w:p>
    <w:p w:rsidR="009257B5" w:rsidRDefault="00B836D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Украшением </w:t>
      </w:r>
      <w:hyperlink r:id="rId7">
        <w:r>
          <w:rPr>
            <w:rFonts w:ascii="Times New Roman" w:eastAsia="Times New Roman" w:hAnsi="Times New Roman" w:cs="Times New Roman"/>
            <w:color w:val="0000FF"/>
            <w:sz w:val="24"/>
            <w:u w:val="single"/>
            <w:shd w:val="clear" w:color="auto" w:fill="FFFFFF"/>
          </w:rPr>
          <w:t>степей Оренбургской области</w:t>
        </w:r>
      </w:hyperlink>
      <w:r>
        <w:rPr>
          <w:rFonts w:ascii="Times New Roman" w:eastAsia="Times New Roman" w:hAnsi="Times New Roman" w:cs="Times New Roman"/>
          <w:sz w:val="24"/>
          <w:shd w:val="clear" w:color="auto" w:fill="FFFFFF"/>
        </w:rPr>
        <w:t> являются жуки. Огромную роль в переработке отмершей растительной массы и обогащении таким образом почвы органическими веществами играют жуки-чернотелки. Утилизацией помета животных занимаются жуки-копрофаги, среди которых есть виды, специализирующиеся на помете сурков и сусликов. Жуки-нарывники способствуют сокращению численности саранчи. Яркой окраской (на темном фоне белые продольные полосы) отличаются жуки-усачи. Серьезным вредителем для посевов пшеницы в западной части области является один из видов хлебных жуков - жук-кузька.</w:t>
      </w:r>
    </w:p>
    <w:p w:rsidR="009257B5" w:rsidRDefault="00B836D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В жаркий солнечный день степь наполнена несмолкаемым тонким жужжанием, которое создает небольшая (длиной до 1 см) мохнатая муха - большой жужжало. В мае и июне, в разгар цветения растений на соцветиях можно обнаружить множество различных насекомых - пчел, ос, наездников. Осам подражают ярко окрашенные мухи-журчалки, пчелам - мухи-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тахины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с плотным брюшком, усеянным щетинками. Самая крупная муха </w:t>
      </w:r>
      <w:hyperlink r:id="rId8">
        <w:r>
          <w:rPr>
            <w:rFonts w:ascii="Times New Roman" w:eastAsia="Times New Roman" w:hAnsi="Times New Roman" w:cs="Times New Roman"/>
            <w:color w:val="0000FF"/>
            <w:sz w:val="24"/>
            <w:u w:val="single"/>
            <w:shd w:val="clear" w:color="auto" w:fill="FFFFFF"/>
          </w:rPr>
          <w:t>Оренбургской области</w:t>
        </w:r>
      </w:hyperlink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 -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ктырь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гигантский длиной 5 см живет на песках в южных районах.</w:t>
      </w:r>
    </w:p>
    <w:p w:rsidR="009257B5" w:rsidRDefault="00B836D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Более 200 видов пчелиных живет в области, в их число входят занесенные в </w:t>
      </w:r>
      <w:hyperlink r:id="rId9">
        <w:r>
          <w:rPr>
            <w:rFonts w:ascii="Times New Roman" w:eastAsia="Times New Roman" w:hAnsi="Times New Roman" w:cs="Times New Roman"/>
            <w:color w:val="0000FF"/>
            <w:sz w:val="24"/>
            <w:u w:val="single"/>
            <w:shd w:val="clear" w:color="auto" w:fill="FFFFFF"/>
          </w:rPr>
          <w:t>Красную книгу</w:t>
        </w:r>
      </w:hyperlink>
      <w:r>
        <w:rPr>
          <w:rFonts w:ascii="Times New Roman" w:eastAsia="Times New Roman" w:hAnsi="Times New Roman" w:cs="Times New Roman"/>
          <w:sz w:val="24"/>
          <w:shd w:val="clear" w:color="auto" w:fill="FFFFFF"/>
        </w:rPr>
        <w:t> степной шмель и пчела-плотник. Разнообразны и осы. Повсеместно встречается оса французская (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полист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). Многие осы для питания личинок охотятся на пауков, не исключая и тарантулов. Самая крупная оса -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сфекс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восточный, черного цвета размером до 3 см с длинными, как у паука, ногами поселяется в норках.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Сфекса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можно увидеть в августе на цветущем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кермеке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.</w:t>
      </w:r>
    </w:p>
    <w:p w:rsidR="009257B5" w:rsidRDefault="00B836D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Великолепным дополнением к благоуханию цветущей степи служат дневные бабочки: голубянки, шашечницы, сатиры, чернушки, которые придают местности неповторимую пестроту расцветок. На каменистых возвышенностях можно встретить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lastRenderedPageBreak/>
        <w:t>махаона - крупную красивую бабочку, которая внесена в 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u w:val="single"/>
            <w:shd w:val="clear" w:color="auto" w:fill="FFFFFF"/>
          </w:rPr>
          <w:t>Красную книгу Оренбургской области</w:t>
        </w:r>
      </w:hyperlink>
      <w:r>
        <w:rPr>
          <w:rFonts w:ascii="Times New Roman" w:eastAsia="Times New Roman" w:hAnsi="Times New Roman" w:cs="Times New Roman"/>
          <w:sz w:val="24"/>
          <w:shd w:val="clear" w:color="auto" w:fill="FFFFFF"/>
        </w:rPr>
        <w:t>.</w:t>
      </w:r>
    </w:p>
    <w:p w:rsidR="009257B5" w:rsidRDefault="00B836D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Перечисленные насекомые характерны для открытых степных пространств. Водоемы, луга и лесные массивы населяют другие виды насекомых. Наибольшее разнообразие отмечено на территории заповедника "Оренбургский", беднее - на сельскохозяйственных угодьях.</w:t>
      </w:r>
    </w:p>
    <w:p w:rsidR="00485FE4" w:rsidRDefault="00485FE4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Задание к тексту:</w:t>
      </w:r>
    </w:p>
    <w:p w:rsidR="00485FE4" w:rsidRDefault="00485FE4" w:rsidP="00485FE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1.Выпишите название насекомых</w:t>
      </w:r>
    </w:p>
    <w:p w:rsidR="00485FE4" w:rsidRDefault="00485FE4" w:rsidP="00485FE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2.В какой зоне они встречаются</w:t>
      </w:r>
    </w:p>
    <w:p w:rsidR="00485FE4" w:rsidRDefault="00485FE4" w:rsidP="00485FE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3.Наибольшее разнообразие насекомых встречается</w:t>
      </w:r>
    </w:p>
    <w:p w:rsidR="009257B5" w:rsidRDefault="00B836D9" w:rsidP="00485FE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Простейшие Оренбуржья.</w:t>
      </w:r>
    </w:p>
    <w:p w:rsidR="009257B5" w:rsidRDefault="00B836D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Одноклеточные животные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(или простейшие — 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Protozoa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) — одни из самых многочисленных животных, населяющих почву. Здесь обитают главным образом представители корненожек</w:t>
      </w: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(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Rhizopoda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),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жгутиконосцев </w:t>
      </w: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(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Mastigophoro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и ресничных инфузорий </w:t>
      </w: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(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Ciliophora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).</w:t>
      </w:r>
    </w:p>
    <w:p w:rsidR="009257B5" w:rsidRDefault="00B836D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Число видов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почвообитающих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простейших превышает 500, а их численность достигает нескольких миллионов в 1 г сухой почвы. Биомасса этих животных уступает биомассе бактерий и грибов и колеблется (в пересчете на 1 га) от нескольких килограммов (в лесных подзолистых почвах) до нескольких сотен килограммов (на орошаемых почвах).</w:t>
      </w:r>
    </w:p>
    <w:p w:rsidR="009257B5" w:rsidRDefault="00B836D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Простейшие обычно заселяют верхний слой почвы (до 15 см). Обязательным условием для активного существования этих животных является наличие в почве воды. В засушливые периоды и зимой простейшие образуют покоящиеся стадии своего цикла — цисты, устойчивые к неблагоприятным условиям.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 xml:space="preserve">Большинство простейших — это хищные формы, питающиеся преимущественно бактериями, а также водорослями и грибами, но есть среди них и сапрофаги. Поэтому экологическое значение почвенных простейших прежде всего в том, что они выступают фактором, регулирующем численность почвенной микрофлоры.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Ho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и сами простейшие служат пищей для более крупных почвенных животных.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Вместе с тем в процессе жизнедеятельности и после своей гибели простейшие обогащают почву органическим веществом, участвуют в деструкции сложных органических соединений растительного и животного происхождения. Тем самым они ускоряют последующую минерализацию этих веществ бактериями и грибами.</w:t>
      </w:r>
    </w:p>
    <w:p w:rsidR="001417CB" w:rsidRDefault="001417CB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417CB" w:rsidRDefault="001417CB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«Интересные факты из жизни насекомых» (сообщения)</w:t>
      </w:r>
    </w:p>
    <w:p w:rsidR="00A928E2" w:rsidRDefault="00A928E2" w:rsidP="001417CB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</w:rPr>
        <w:t>1 ученик.</w:t>
      </w:r>
    </w:p>
    <w:p w:rsidR="001417CB" w:rsidRPr="001417CB" w:rsidRDefault="001417CB" w:rsidP="00485FE4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 xml:space="preserve">Но среди всех насекомых самым для меня неуловимым и загадочным является кузнечик. Не успеешь присмотреться к нему, как он тут же куда- то прыгнет, да и цвет у него такой, что не сразу заметишь в зеленой траве. Не зря же и в песенке про кузнечика поётся, что он как </w:t>
      </w:r>
      <w:proofErr w:type="spellStart"/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огуречик</w:t>
      </w:r>
      <w:proofErr w:type="spellEnd"/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 xml:space="preserve"> зелёненький. Давайте напоём знакомую песенку. Однажды я прочла такую сказку. Называется она: «Кузнечик и краски». На солнечной опушке, под березкой, в своём маленьком домике жил кузнечик. С утра до обеда он учился играть на скрипке. Потом он бежал на опушку к своим друзьям. Их любимой игрой были прятки. Но как бы хорошо они не прятались, найти их было легко. Ведь все они были белого цвета. И вот один раз, когда кузнечик торопился к друзьям, по дороге он нашел коробочку. Это была краска зелёного цвета. Кузнечик даже запрыгал от радости. «Но что же мне с ней делать?» - подумал кузнечик. Но так как кузнечик был еще и большим выдумщиком, он тут же придумал, что ему делать с краской. Кузнечик позвал всех своих друзей - кузнечиков. И что вы думаете, он сделал? Он взял кисточку и раскрасил всех кузнечиков в зелёный цвет. </w:t>
      </w: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lastRenderedPageBreak/>
        <w:t xml:space="preserve">И теперь, когда они играют в прятки в зеленой траве, попробуй, отыщи их! И с тех пор благодаря зелёной окраске тела кузнечиков незаметны летом среди растений. Такая окраска защищает кузнечика от врагов, например, от птиц. Да и лягушки не прочь полакомиться кузнечиками. Но я видела и серых кузнечиков.. Вот я и решила, а почему бы мне не узнать побольше про неуловимого кузнечика. Как он живёт и где обитает, чем питается, какого его строение, и какие бывают виды кузнечиков. </w:t>
      </w:r>
      <w:proofErr w:type="gramStart"/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Оказывается в нашей стране обитает</w:t>
      </w:r>
      <w:proofErr w:type="gramEnd"/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 xml:space="preserve"> около 170 видов кузнечиков.</w:t>
      </w:r>
    </w:p>
    <w:p w:rsidR="001417CB" w:rsidRPr="001417CB" w:rsidRDefault="001417CB" w:rsidP="00485FE4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А кузнечик маленький</w:t>
      </w:r>
    </w:p>
    <w:p w:rsidR="001417CB" w:rsidRPr="001417CB" w:rsidRDefault="001417CB" w:rsidP="00485FE4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На скрипочке играл</w:t>
      </w:r>
    </w:p>
    <w:p w:rsidR="001417CB" w:rsidRPr="001417CB" w:rsidRDefault="001417CB" w:rsidP="00485FE4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Словно всем по горсточке</w:t>
      </w:r>
    </w:p>
    <w:p w:rsidR="001417CB" w:rsidRPr="001417CB" w:rsidRDefault="001417CB" w:rsidP="00485FE4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Счастье раздавал.</w:t>
      </w:r>
    </w:p>
    <w:p w:rsidR="001417CB" w:rsidRPr="001417CB" w:rsidRDefault="001417CB" w:rsidP="00485FE4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Но почему кузнечик никогда не показывает нам свою скрипочку? И откуда же берется тогда эта музыка?</w:t>
      </w:r>
    </w:p>
    <w:p w:rsidR="001417CB" w:rsidRPr="001417CB" w:rsidRDefault="001417CB" w:rsidP="00485FE4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Оказывается, кузнечики трут крылышко о крылышко, как ладошку о ладошку. На левом крылышке у них особые зубчики, на правом - особые жилки. Зубчики трутся о жилки, и получается стрекотание. За такую музыку кузнечика и называют музыкантом, скрипачом. А разве может быть музыкант без слуха? Конечно же, нет. Кузнечики обладают слухом, уши у них довольно необычные, и расположены они в неожиданных местах. У одних на брюшке у основания задних лапок, у других на передней паре лапок. Давайте послушаем как стрекочет кузнечики в степи.</w:t>
      </w:r>
    </w:p>
    <w:p w:rsidR="001417CB" w:rsidRPr="001417CB" w:rsidRDefault="001417CB" w:rsidP="00485FE4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А вы знаете, что у кузнечика коленки назад?</w:t>
      </w:r>
    </w:p>
    <w:p w:rsidR="001417CB" w:rsidRPr="001417CB" w:rsidRDefault="001417CB" w:rsidP="00485FE4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Такое строение ног позволяет кузнечику отталкиваться и прыгать на расстояние, которое более чем в 40 раз превышает длину их тела. Ноги кузнечика действуют по принципу пружины.</w:t>
      </w:r>
    </w:p>
    <w:p w:rsidR="00BF48F7" w:rsidRDefault="001417CB" w:rsidP="00BF48F7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 xml:space="preserve">Существует много разновидностей кузнечиков, но все они похожи, выглядят почти одинаково. Некоторые из обитающих на территории Оренбургских степей кузнечиков стали так редки, что занесены в Красную книгу. К таким видам относится степная </w:t>
      </w:r>
      <w:proofErr w:type="spellStart"/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дыбка</w:t>
      </w:r>
      <w:proofErr w:type="spellEnd"/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, один из самых крупных наших кузнечиков, достигающий в длину 8 см. Он часами неподвижно сидит в траве в ожидании своих жертв, которых ловит передними ногами. Его жертвами являются довольно крупные насекомые - сверчки, жуки и клопы.</w:t>
      </w:r>
    </w:p>
    <w:p w:rsidR="00BF48F7" w:rsidRDefault="00BF48F7" w:rsidP="00BF48F7">
      <w:pPr>
        <w:spacing w:after="240" w:line="240" w:lineRule="auto"/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</w:pPr>
    </w:p>
    <w:p w:rsidR="00BF48F7" w:rsidRDefault="00BF48F7" w:rsidP="00BF48F7">
      <w:pPr>
        <w:spacing w:after="240" w:line="240" w:lineRule="auto"/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</w:pPr>
    </w:p>
    <w:p w:rsidR="00BF48F7" w:rsidRDefault="00BF48F7" w:rsidP="00BF48F7">
      <w:pPr>
        <w:spacing w:after="240" w:line="240" w:lineRule="auto"/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</w:pPr>
    </w:p>
    <w:p w:rsidR="00BF48F7" w:rsidRDefault="00BF48F7" w:rsidP="00BF48F7">
      <w:pPr>
        <w:spacing w:after="240" w:line="240" w:lineRule="auto"/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</w:pPr>
    </w:p>
    <w:p w:rsidR="00BF48F7" w:rsidRDefault="00BF48F7" w:rsidP="00BF48F7">
      <w:pPr>
        <w:spacing w:after="240" w:line="240" w:lineRule="auto"/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</w:pPr>
    </w:p>
    <w:p w:rsidR="00BF48F7" w:rsidRDefault="00BF48F7" w:rsidP="00BF48F7">
      <w:pPr>
        <w:spacing w:after="240" w:line="240" w:lineRule="auto"/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</w:pPr>
    </w:p>
    <w:p w:rsidR="00BF48F7" w:rsidRDefault="00BF48F7" w:rsidP="00BF48F7">
      <w:pPr>
        <w:spacing w:after="240" w:line="240" w:lineRule="auto"/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</w:pPr>
    </w:p>
    <w:p w:rsidR="00BF48F7" w:rsidRDefault="00BF48F7" w:rsidP="00BF48F7">
      <w:pPr>
        <w:spacing w:after="240" w:line="240" w:lineRule="auto"/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</w:pPr>
    </w:p>
    <w:p w:rsidR="00BF48F7" w:rsidRDefault="00BF48F7" w:rsidP="00BF48F7">
      <w:pPr>
        <w:spacing w:after="240" w:line="240" w:lineRule="auto"/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</w:pPr>
    </w:p>
    <w:p w:rsidR="00BF48F7" w:rsidRDefault="00BF48F7" w:rsidP="00BF48F7">
      <w:pPr>
        <w:spacing w:after="240" w:line="240" w:lineRule="auto"/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</w:pPr>
    </w:p>
    <w:p w:rsidR="00BF48F7" w:rsidRDefault="00BF48F7" w:rsidP="00BF48F7">
      <w:pPr>
        <w:spacing w:after="240" w:line="240" w:lineRule="auto"/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</w:pPr>
    </w:p>
    <w:p w:rsidR="00BF48F7" w:rsidRDefault="00BF48F7" w:rsidP="00BF48F7">
      <w:pPr>
        <w:spacing w:after="240" w:line="240" w:lineRule="auto"/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</w:pPr>
    </w:p>
    <w:p w:rsidR="001417CB" w:rsidRPr="00BF48F7" w:rsidRDefault="00A928E2" w:rsidP="00BF48F7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  <w:lastRenderedPageBreak/>
        <w:t xml:space="preserve">2 ученик </w:t>
      </w:r>
    </w:p>
    <w:p w:rsidR="00766426" w:rsidRPr="00766426" w:rsidRDefault="00766426" w:rsidP="00766426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А сейчас я хочу познакомить Вас с еще одним интересным представителем степей – жужелицей. Жужелица – просто красавица! Темно-синяя с зеленым металлическим блеском.</w:t>
      </w:r>
    </w:p>
    <w:p w:rsidR="00766426" w:rsidRPr="00766426" w:rsidRDefault="00766426" w:rsidP="00485FE4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Очень быстрый яркий жук –</w:t>
      </w:r>
    </w:p>
    <w:p w:rsidR="00766426" w:rsidRPr="00766426" w:rsidRDefault="00766426" w:rsidP="00485FE4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Лапки вместо ног и рук.</w:t>
      </w:r>
    </w:p>
    <w:p w:rsidR="00766426" w:rsidRPr="00766426" w:rsidRDefault="00766426" w:rsidP="00485FE4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На головке – клещи, жуть:</w:t>
      </w:r>
    </w:p>
    <w:p w:rsidR="00766426" w:rsidRPr="00766426" w:rsidRDefault="00766426" w:rsidP="00485FE4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Червяку не увильнуть.</w:t>
      </w:r>
    </w:p>
    <w:p w:rsidR="00766426" w:rsidRPr="00766426" w:rsidRDefault="00766426" w:rsidP="00485FE4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Жук – охотник, молодец,</w:t>
      </w:r>
    </w:p>
    <w:p w:rsidR="00766426" w:rsidRPr="00766426" w:rsidRDefault="00766426" w:rsidP="00485FE4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Он с вредителем борец.</w:t>
      </w:r>
    </w:p>
    <w:p w:rsidR="00766426" w:rsidRPr="00766426" w:rsidRDefault="00766426" w:rsidP="00485FE4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Как зовут? Я подскажу:</w:t>
      </w:r>
    </w:p>
    <w:p w:rsidR="00766426" w:rsidRPr="00766426" w:rsidRDefault="00766426" w:rsidP="00485FE4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Есть в названии "</w:t>
      </w:r>
      <w:proofErr w:type="spellStart"/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Жу-жу</w:t>
      </w:r>
      <w:proofErr w:type="spellEnd"/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".</w:t>
      </w:r>
    </w:p>
    <w:p w:rsidR="00766426" w:rsidRPr="00766426" w:rsidRDefault="00766426" w:rsidP="00766426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Жужелица – хищник. Кого называют хищником? Хищник, если он не из засады охотится, должен превосходить свою добычу по скорости передвижения, и потому жужелицу, как и волка ноги кормят. Как вы понимаете это выражение? (Ответы детей). Чтобы добыть себе еду, жужелице приходится много побегать. Она быстроходна и увертлива. Ноги у нее крепкие, длинные, сильные. (Слайд12)</w:t>
      </w:r>
    </w:p>
    <w:p w:rsidR="00766426" w:rsidRPr="00766426" w:rsidRDefault="00766426" w:rsidP="00766426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Всю ночь жужелицы охотятся на гусениц, жуков, яйца насекомых. Челюсти у жужелиц тоже сильные и мощные. Они ими легко пережевывают жуков и разрывают пищу на части. Особенно любят жужелицы слизней и улиток. Гоняться за ними не надо, вгрызайся в мягкое тельце и ешь.</w:t>
      </w:r>
    </w:p>
    <w:p w:rsidR="00766426" w:rsidRPr="00766426" w:rsidRDefault="00766426" w:rsidP="00766426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Смелые хищники жужелицы, а чем им еще гордиться: домов себе они не строят, их личинки выводятся среди камней. Они умеют быстро бегать, нападать и с аппетитом кушать.</w:t>
      </w:r>
    </w:p>
    <w:p w:rsidR="00766426" w:rsidRDefault="00766426" w:rsidP="00766426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Днем жужелица отдыхает, прячется под поваленными деревьями, камнями или где-нибудь под отставшей корой. Под корой, кстати, и зимует.</w:t>
      </w:r>
    </w:p>
    <w:p w:rsidR="00BF48F7" w:rsidRDefault="00BF48F7" w:rsidP="00A928E2">
      <w:pPr>
        <w:shd w:val="clear" w:color="auto" w:fill="FFEFC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</w:pPr>
    </w:p>
    <w:p w:rsidR="00BF48F7" w:rsidRDefault="00BF48F7" w:rsidP="00A928E2">
      <w:pPr>
        <w:shd w:val="clear" w:color="auto" w:fill="FFEFC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</w:pPr>
    </w:p>
    <w:p w:rsidR="00BF48F7" w:rsidRDefault="00BF48F7" w:rsidP="00A928E2">
      <w:pPr>
        <w:shd w:val="clear" w:color="auto" w:fill="FFEFC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</w:pPr>
    </w:p>
    <w:p w:rsidR="00BF48F7" w:rsidRDefault="00BF48F7" w:rsidP="00A928E2">
      <w:pPr>
        <w:shd w:val="clear" w:color="auto" w:fill="FFEFC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</w:pPr>
    </w:p>
    <w:p w:rsidR="00BF48F7" w:rsidRDefault="00BF48F7" w:rsidP="00A928E2">
      <w:pPr>
        <w:shd w:val="clear" w:color="auto" w:fill="FFEFC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</w:pPr>
    </w:p>
    <w:p w:rsidR="00BF48F7" w:rsidRDefault="00BF48F7" w:rsidP="00A928E2">
      <w:pPr>
        <w:shd w:val="clear" w:color="auto" w:fill="FFEFC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</w:pPr>
    </w:p>
    <w:p w:rsidR="00BF48F7" w:rsidRDefault="00BF48F7" w:rsidP="00A928E2">
      <w:pPr>
        <w:shd w:val="clear" w:color="auto" w:fill="FFEFC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</w:pPr>
    </w:p>
    <w:p w:rsidR="00BF48F7" w:rsidRDefault="00BF48F7" w:rsidP="00A928E2">
      <w:pPr>
        <w:shd w:val="clear" w:color="auto" w:fill="FFEFC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</w:pPr>
    </w:p>
    <w:p w:rsidR="00BF48F7" w:rsidRDefault="00BF48F7" w:rsidP="00A928E2">
      <w:pPr>
        <w:shd w:val="clear" w:color="auto" w:fill="FFEFC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</w:pPr>
    </w:p>
    <w:p w:rsidR="00BF48F7" w:rsidRDefault="00BF48F7" w:rsidP="00A928E2">
      <w:pPr>
        <w:shd w:val="clear" w:color="auto" w:fill="FFEFC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</w:pPr>
    </w:p>
    <w:p w:rsidR="00BF48F7" w:rsidRDefault="00BF48F7" w:rsidP="00A928E2">
      <w:pPr>
        <w:shd w:val="clear" w:color="auto" w:fill="FFEFC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</w:pPr>
    </w:p>
    <w:p w:rsidR="00BF48F7" w:rsidRDefault="00BF48F7" w:rsidP="00A928E2">
      <w:pPr>
        <w:shd w:val="clear" w:color="auto" w:fill="FFEFC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</w:pPr>
    </w:p>
    <w:p w:rsidR="00A928E2" w:rsidRPr="00A55063" w:rsidRDefault="00A928E2" w:rsidP="00A928E2">
      <w:pPr>
        <w:shd w:val="clear" w:color="auto" w:fill="FFEFC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</w:pPr>
      <w:bookmarkStart w:id="0" w:name="_GoBack"/>
      <w:bookmarkEnd w:id="0"/>
      <w:r w:rsidRPr="00A55063"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  <w:t>3 уч.</w:t>
      </w:r>
    </w:p>
    <w:p w:rsidR="00A928E2" w:rsidRPr="00A55063" w:rsidRDefault="00A928E2" w:rsidP="00A928E2">
      <w:pPr>
        <w:shd w:val="clear" w:color="auto" w:fill="FFEFC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3B3B"/>
          <w:sz w:val="24"/>
          <w:szCs w:val="24"/>
        </w:rPr>
      </w:pPr>
      <w:r w:rsidRPr="00A55063"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  <w:t>Саранча </w:t>
      </w:r>
      <w:r w:rsidRPr="00A55063">
        <w:rPr>
          <w:rFonts w:ascii="Times New Roman" w:eastAsia="Times New Roman" w:hAnsi="Times New Roman" w:cs="Times New Roman"/>
          <w:color w:val="3B3B3B"/>
          <w:sz w:val="24"/>
          <w:szCs w:val="24"/>
        </w:rPr>
        <w:t>- это действительно удивительные насекомые, о которых существует много интересных фактов:</w:t>
      </w:r>
    </w:p>
    <w:p w:rsidR="00A928E2" w:rsidRPr="00A55063" w:rsidRDefault="00A928E2" w:rsidP="00A928E2">
      <w:pPr>
        <w:numPr>
          <w:ilvl w:val="0"/>
          <w:numId w:val="6"/>
        </w:numPr>
        <w:shd w:val="clear" w:color="auto" w:fill="FFEFCC"/>
        <w:spacing w:after="0" w:line="240" w:lineRule="auto"/>
        <w:ind w:left="0"/>
        <w:rPr>
          <w:rFonts w:ascii="Times New Roman" w:eastAsia="Times New Roman" w:hAnsi="Times New Roman" w:cs="Times New Roman"/>
          <w:color w:val="3B3B3B"/>
          <w:sz w:val="24"/>
          <w:szCs w:val="24"/>
        </w:rPr>
      </w:pPr>
      <w:r w:rsidRPr="00A55063"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  <w:t>Массовые миграции.</w:t>
      </w:r>
      <w:r w:rsidRPr="00A55063">
        <w:rPr>
          <w:rFonts w:ascii="Times New Roman" w:eastAsia="Times New Roman" w:hAnsi="Times New Roman" w:cs="Times New Roman"/>
          <w:color w:val="3B3B3B"/>
          <w:sz w:val="24"/>
          <w:szCs w:val="24"/>
        </w:rPr>
        <w:t> Саранча известна своими массивными миграционными полетами. Во время этих миграций они могут собираться в стаи, насчитывающие миллиарды особей.</w:t>
      </w:r>
    </w:p>
    <w:p w:rsidR="00A928E2" w:rsidRPr="00A55063" w:rsidRDefault="00A928E2" w:rsidP="00A928E2">
      <w:pPr>
        <w:numPr>
          <w:ilvl w:val="0"/>
          <w:numId w:val="6"/>
        </w:numPr>
        <w:shd w:val="clear" w:color="auto" w:fill="FFEFCC"/>
        <w:spacing w:after="0" w:line="240" w:lineRule="auto"/>
        <w:ind w:left="0"/>
        <w:rPr>
          <w:rFonts w:ascii="Times New Roman" w:eastAsia="Times New Roman" w:hAnsi="Times New Roman" w:cs="Times New Roman"/>
          <w:color w:val="3B3B3B"/>
          <w:sz w:val="24"/>
          <w:szCs w:val="24"/>
        </w:rPr>
      </w:pPr>
      <w:r w:rsidRPr="00A55063"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  <w:t>Смена окраса.</w:t>
      </w:r>
      <w:r w:rsidRPr="00A55063">
        <w:rPr>
          <w:rFonts w:ascii="Times New Roman" w:eastAsia="Times New Roman" w:hAnsi="Times New Roman" w:cs="Times New Roman"/>
          <w:color w:val="3B3B3B"/>
          <w:sz w:val="24"/>
          <w:szCs w:val="24"/>
        </w:rPr>
        <w:t> В процессе метаморфоза саранча может менять свой цвет. Во время миграции они могут стать желто-коричневыми или розовыми вместо обычного зеленого или коричневого цвета.</w:t>
      </w:r>
    </w:p>
    <w:p w:rsidR="00A928E2" w:rsidRPr="00A55063" w:rsidRDefault="00A928E2" w:rsidP="00A928E2">
      <w:pPr>
        <w:numPr>
          <w:ilvl w:val="0"/>
          <w:numId w:val="6"/>
        </w:numPr>
        <w:shd w:val="clear" w:color="auto" w:fill="FFEFCC"/>
        <w:spacing w:after="0" w:line="240" w:lineRule="auto"/>
        <w:ind w:left="0"/>
        <w:rPr>
          <w:rFonts w:ascii="Times New Roman" w:eastAsia="Times New Roman" w:hAnsi="Times New Roman" w:cs="Times New Roman"/>
          <w:color w:val="3B3B3B"/>
          <w:sz w:val="24"/>
          <w:szCs w:val="24"/>
        </w:rPr>
      </w:pPr>
      <w:r w:rsidRPr="00A55063"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  <w:t>Питание. </w:t>
      </w:r>
      <w:r w:rsidRPr="00A55063">
        <w:rPr>
          <w:rFonts w:ascii="Times New Roman" w:eastAsia="Times New Roman" w:hAnsi="Times New Roman" w:cs="Times New Roman"/>
          <w:color w:val="3B3B3B"/>
          <w:sz w:val="24"/>
          <w:szCs w:val="24"/>
        </w:rPr>
        <w:t>Саранча может каждый день съедать пищу весом, который равный её собственному. Во время массовых миграций они способны уничтожать огромные площади сельскохозяйственных угодий.</w:t>
      </w:r>
    </w:p>
    <w:p w:rsidR="00A928E2" w:rsidRPr="00A55063" w:rsidRDefault="00A928E2" w:rsidP="00A928E2">
      <w:pPr>
        <w:numPr>
          <w:ilvl w:val="0"/>
          <w:numId w:val="6"/>
        </w:numPr>
        <w:shd w:val="clear" w:color="auto" w:fill="FFEFCC"/>
        <w:spacing w:after="0" w:line="240" w:lineRule="auto"/>
        <w:ind w:left="0"/>
        <w:rPr>
          <w:rFonts w:ascii="Times New Roman" w:eastAsia="Times New Roman" w:hAnsi="Times New Roman" w:cs="Times New Roman"/>
          <w:color w:val="3B3B3B"/>
          <w:sz w:val="24"/>
          <w:szCs w:val="24"/>
        </w:rPr>
      </w:pPr>
      <w:r w:rsidRPr="00A55063"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  <w:t>Угроза для сельского хозяйства. </w:t>
      </w:r>
      <w:r w:rsidRPr="00A55063">
        <w:rPr>
          <w:rFonts w:ascii="Times New Roman" w:eastAsia="Times New Roman" w:hAnsi="Times New Roman" w:cs="Times New Roman"/>
          <w:color w:val="3B3B3B"/>
          <w:sz w:val="24"/>
          <w:szCs w:val="24"/>
        </w:rPr>
        <w:t>Саранча является одним из самых разрушительных вредителей сельского хозяйства в мире. Массовые вторжения могут привести к значительным потерям урожая и голоду в некоторых регионах.</w:t>
      </w:r>
    </w:p>
    <w:p w:rsidR="00A928E2" w:rsidRPr="00A55063" w:rsidRDefault="00A928E2" w:rsidP="00A928E2">
      <w:pPr>
        <w:numPr>
          <w:ilvl w:val="0"/>
          <w:numId w:val="6"/>
        </w:numPr>
        <w:shd w:val="clear" w:color="auto" w:fill="FFEFCC"/>
        <w:spacing w:after="0" w:line="240" w:lineRule="auto"/>
        <w:ind w:left="0"/>
        <w:rPr>
          <w:rFonts w:ascii="Times New Roman" w:eastAsia="Times New Roman" w:hAnsi="Times New Roman" w:cs="Times New Roman"/>
          <w:color w:val="3B3B3B"/>
          <w:sz w:val="24"/>
          <w:szCs w:val="24"/>
        </w:rPr>
      </w:pPr>
      <w:r w:rsidRPr="00A55063"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  <w:t>Различные формы. </w:t>
      </w:r>
      <w:r w:rsidRPr="00A55063">
        <w:rPr>
          <w:rFonts w:ascii="Times New Roman" w:eastAsia="Times New Roman" w:hAnsi="Times New Roman" w:cs="Times New Roman"/>
          <w:color w:val="3B3B3B"/>
          <w:sz w:val="24"/>
          <w:szCs w:val="24"/>
        </w:rPr>
        <w:t>Саранча может менять свое поведение и физиологию в ответ на перенаселенность, переходя из одиночной формы к стадной. Это приводит к массовым миграциям.</w:t>
      </w:r>
    </w:p>
    <w:p w:rsidR="00A928E2" w:rsidRPr="00A55063" w:rsidRDefault="00A928E2" w:rsidP="00A928E2">
      <w:pPr>
        <w:numPr>
          <w:ilvl w:val="0"/>
          <w:numId w:val="6"/>
        </w:numPr>
        <w:shd w:val="clear" w:color="auto" w:fill="FFEFCC"/>
        <w:spacing w:after="0" w:line="240" w:lineRule="auto"/>
        <w:ind w:left="0"/>
        <w:rPr>
          <w:rFonts w:ascii="Times New Roman" w:eastAsia="Times New Roman" w:hAnsi="Times New Roman" w:cs="Times New Roman"/>
          <w:color w:val="3B3B3B"/>
          <w:sz w:val="24"/>
          <w:szCs w:val="24"/>
        </w:rPr>
      </w:pPr>
      <w:r w:rsidRPr="00A55063"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  <w:t>Способность к прыжкам. </w:t>
      </w:r>
      <w:r w:rsidRPr="00A55063">
        <w:rPr>
          <w:rFonts w:ascii="Times New Roman" w:eastAsia="Times New Roman" w:hAnsi="Times New Roman" w:cs="Times New Roman"/>
          <w:color w:val="3B3B3B"/>
          <w:sz w:val="24"/>
          <w:szCs w:val="24"/>
        </w:rPr>
        <w:t>Саранча способна делать прыжки на расстояние до 20 раз превышающее длину их тела.</w:t>
      </w:r>
    </w:p>
    <w:p w:rsidR="00A928E2" w:rsidRPr="00A55063" w:rsidRDefault="00A928E2" w:rsidP="00A928E2">
      <w:pPr>
        <w:numPr>
          <w:ilvl w:val="0"/>
          <w:numId w:val="6"/>
        </w:numPr>
        <w:shd w:val="clear" w:color="auto" w:fill="FFEFCC"/>
        <w:spacing w:after="0" w:line="240" w:lineRule="auto"/>
        <w:ind w:left="0"/>
        <w:rPr>
          <w:rFonts w:ascii="Times New Roman" w:eastAsia="Times New Roman" w:hAnsi="Times New Roman" w:cs="Times New Roman"/>
          <w:color w:val="3B3B3B"/>
          <w:sz w:val="24"/>
          <w:szCs w:val="24"/>
        </w:rPr>
      </w:pPr>
      <w:r w:rsidRPr="00A55063"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  <w:t>Продолжительность жизни. </w:t>
      </w:r>
      <w:r w:rsidRPr="00A55063">
        <w:rPr>
          <w:rFonts w:ascii="Times New Roman" w:eastAsia="Times New Roman" w:hAnsi="Times New Roman" w:cs="Times New Roman"/>
          <w:color w:val="3B3B3B"/>
          <w:sz w:val="24"/>
          <w:szCs w:val="24"/>
        </w:rPr>
        <w:t>Средняя продолжительность жизни саранчи составляет около 10 недель. За это время они проходят через несколько стадий развития, начиная от личинки и заканчивая взрослым насекомым.</w:t>
      </w:r>
    </w:p>
    <w:p w:rsidR="00A928E2" w:rsidRPr="00A55063" w:rsidRDefault="00A928E2" w:rsidP="00A928E2">
      <w:pPr>
        <w:numPr>
          <w:ilvl w:val="0"/>
          <w:numId w:val="6"/>
        </w:numPr>
        <w:shd w:val="clear" w:color="auto" w:fill="FFEFCC"/>
        <w:spacing w:after="0" w:line="240" w:lineRule="auto"/>
        <w:ind w:left="0"/>
        <w:rPr>
          <w:rFonts w:ascii="Times New Roman" w:eastAsia="Times New Roman" w:hAnsi="Times New Roman" w:cs="Times New Roman"/>
          <w:color w:val="3B3B3B"/>
          <w:sz w:val="24"/>
          <w:szCs w:val="24"/>
        </w:rPr>
      </w:pPr>
      <w:r w:rsidRPr="00A55063"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  <w:t>Размеры.</w:t>
      </w:r>
      <w:r w:rsidRPr="00A55063">
        <w:rPr>
          <w:rFonts w:ascii="Times New Roman" w:eastAsia="Times New Roman" w:hAnsi="Times New Roman" w:cs="Times New Roman"/>
          <w:color w:val="3B3B3B"/>
          <w:sz w:val="24"/>
          <w:szCs w:val="24"/>
        </w:rPr>
        <w:t> Самые крупные виды саранчи могут достигать в длину более 10 см.</w:t>
      </w:r>
    </w:p>
    <w:p w:rsidR="00A928E2" w:rsidRPr="00A55063" w:rsidRDefault="00A928E2" w:rsidP="00A928E2">
      <w:pPr>
        <w:numPr>
          <w:ilvl w:val="0"/>
          <w:numId w:val="6"/>
        </w:numPr>
        <w:shd w:val="clear" w:color="auto" w:fill="FFEFCC"/>
        <w:spacing w:after="0" w:line="240" w:lineRule="auto"/>
        <w:ind w:left="0"/>
        <w:rPr>
          <w:rFonts w:ascii="Times New Roman" w:eastAsia="Times New Roman" w:hAnsi="Times New Roman" w:cs="Times New Roman"/>
          <w:color w:val="3B3B3B"/>
          <w:sz w:val="24"/>
          <w:szCs w:val="24"/>
        </w:rPr>
      </w:pPr>
      <w:r w:rsidRPr="00A55063"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  <w:t>Источник пищи. </w:t>
      </w:r>
      <w:r w:rsidRPr="00A55063">
        <w:rPr>
          <w:rFonts w:ascii="Times New Roman" w:eastAsia="Times New Roman" w:hAnsi="Times New Roman" w:cs="Times New Roman"/>
          <w:color w:val="3B3B3B"/>
          <w:sz w:val="24"/>
          <w:szCs w:val="24"/>
        </w:rPr>
        <w:t>В некоторых культурах саранчи считаются деликатесом и используются в кулинарии. Они богаты белками и нутриентами, и могут быть использованы как источник пищи в регионах, где доступ к другим белковым продуктам ограничен.</w:t>
      </w:r>
    </w:p>
    <w:p w:rsidR="00A928E2" w:rsidRPr="00A55063" w:rsidRDefault="00A928E2" w:rsidP="00A928E2">
      <w:pPr>
        <w:numPr>
          <w:ilvl w:val="0"/>
          <w:numId w:val="6"/>
        </w:numPr>
        <w:shd w:val="clear" w:color="auto" w:fill="FFEFCC"/>
        <w:spacing w:after="0" w:line="240" w:lineRule="auto"/>
        <w:ind w:left="0"/>
        <w:rPr>
          <w:rFonts w:ascii="Times New Roman" w:eastAsia="Times New Roman" w:hAnsi="Times New Roman" w:cs="Times New Roman"/>
          <w:color w:val="3B3B3B"/>
          <w:sz w:val="24"/>
          <w:szCs w:val="24"/>
        </w:rPr>
      </w:pPr>
      <w:r w:rsidRPr="00A55063"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</w:rPr>
        <w:t>Обоняние.</w:t>
      </w:r>
      <w:r w:rsidRPr="00A55063">
        <w:rPr>
          <w:rFonts w:ascii="Times New Roman" w:eastAsia="Times New Roman" w:hAnsi="Times New Roman" w:cs="Times New Roman"/>
          <w:color w:val="3B3B3B"/>
          <w:sz w:val="24"/>
          <w:szCs w:val="24"/>
        </w:rPr>
        <w:t xml:space="preserve"> У саранчи развито чувство обоняния, которое помогает им находить пищу и партнеров для размножения. Они могут обнаруживать </w:t>
      </w:r>
      <w:proofErr w:type="spellStart"/>
      <w:r w:rsidRPr="00A55063">
        <w:rPr>
          <w:rFonts w:ascii="Times New Roman" w:eastAsia="Times New Roman" w:hAnsi="Times New Roman" w:cs="Times New Roman"/>
          <w:color w:val="3B3B3B"/>
          <w:sz w:val="24"/>
          <w:szCs w:val="24"/>
        </w:rPr>
        <w:t>феромоны</w:t>
      </w:r>
      <w:proofErr w:type="spellEnd"/>
      <w:r w:rsidRPr="00A55063">
        <w:rPr>
          <w:rFonts w:ascii="Times New Roman" w:eastAsia="Times New Roman" w:hAnsi="Times New Roman" w:cs="Times New Roman"/>
          <w:color w:val="3B3B3B"/>
          <w:sz w:val="24"/>
          <w:szCs w:val="24"/>
        </w:rPr>
        <w:t xml:space="preserve"> других особей и использовать их для коммуникации и навигации в окружающей среде.</w:t>
      </w:r>
    </w:p>
    <w:p w:rsidR="00A928E2" w:rsidRPr="00A55063" w:rsidRDefault="00A928E2" w:rsidP="00766426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</w:p>
    <w:p w:rsidR="00170D79" w:rsidRPr="00A55063" w:rsidRDefault="00A928E2" w:rsidP="00170D7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50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</w:t>
      </w:r>
      <w:proofErr w:type="spellStart"/>
      <w:r w:rsidRPr="00A55063">
        <w:rPr>
          <w:rFonts w:ascii="Times New Roman" w:eastAsia="Times New Roman" w:hAnsi="Times New Roman" w:cs="Times New Roman"/>
          <w:color w:val="000000"/>
          <w:sz w:val="24"/>
          <w:szCs w:val="24"/>
        </w:rPr>
        <w:t>уч.</w:t>
      </w:r>
      <w:r w:rsidR="00170D79" w:rsidRPr="00A55063">
        <w:rPr>
          <w:rFonts w:ascii="Times New Roman" w:eastAsia="Times New Roman" w:hAnsi="Times New Roman" w:cs="Times New Roman"/>
          <w:color w:val="000000"/>
          <w:sz w:val="24"/>
          <w:szCs w:val="24"/>
        </w:rPr>
        <w:t>Голубянки</w:t>
      </w:r>
      <w:proofErr w:type="spellEnd"/>
      <w:r w:rsidR="00170D79" w:rsidRPr="00A550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это вид бабочек, относящихся к семейству нимфалид, которые привлекают внимание своей красотой и уникальным поведением. Они обладают яркими окрасками и элегантными формами крыльев, что делает их одними из самых привлекательных представителей бабочек.</w:t>
      </w:r>
    </w:p>
    <w:p w:rsidR="00170D79" w:rsidRPr="00A55063" w:rsidRDefault="00170D79" w:rsidP="00170D7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5063">
        <w:rPr>
          <w:rFonts w:ascii="Times New Roman" w:eastAsia="Times New Roman" w:hAnsi="Times New Roman" w:cs="Times New Roman"/>
          <w:color w:val="000000"/>
          <w:sz w:val="24"/>
          <w:szCs w:val="24"/>
        </w:rPr>
        <w:t>Одним из самых удивительных фактов о голубянках является их способность имитировать других опасных видов бабочек. Это защитный механизм, который помогает им избегать хищников. Голубянки могут имитировать ядовитых бабочек, чтобы отпугнуть хищников и сохранить свою жизнь.</w:t>
      </w:r>
    </w:p>
    <w:p w:rsidR="00170D79" w:rsidRPr="00A55063" w:rsidRDefault="00170D79" w:rsidP="00170D7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5063">
        <w:rPr>
          <w:rFonts w:ascii="Times New Roman" w:eastAsia="Times New Roman" w:hAnsi="Times New Roman" w:cs="Times New Roman"/>
          <w:color w:val="000000"/>
          <w:sz w:val="24"/>
          <w:szCs w:val="24"/>
        </w:rPr>
        <w:t>Еще одним удивительным фактом о голубянках является их миграционное поведение. Некоторые виды голубянок могут мигрировать на длинные расстояния, преодолевая океаны и горные хребты. Они могут преодолеть сотни и даже тысячи километров, чтобы найти подходящее место для размножения и поиска пищи.</w:t>
      </w:r>
    </w:p>
    <w:p w:rsidR="00170D79" w:rsidRPr="00A55063" w:rsidRDefault="00170D79" w:rsidP="00170D7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50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Голубянки также известны своими уникальными способностями камуфляжа. Они могут изменять окраску своих крыльев, чтобы соответствовать окружающей среде и стать </w:t>
      </w:r>
      <w:r w:rsidRPr="00A5506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неразличимыми для хищников. Это помогает им остаться незамеченными и увеличить свои шансы на </w:t>
      </w:r>
      <w:proofErr w:type="spellStart"/>
      <w:r w:rsidRPr="00A55063">
        <w:rPr>
          <w:rFonts w:ascii="Times New Roman" w:eastAsia="Times New Roman" w:hAnsi="Times New Roman" w:cs="Times New Roman"/>
          <w:color w:val="000000"/>
          <w:sz w:val="24"/>
          <w:szCs w:val="24"/>
        </w:rPr>
        <w:t>выживание</w:t>
      </w:r>
      <w:proofErr w:type="gramStart"/>
      <w:r w:rsidRPr="00A55063">
        <w:rPr>
          <w:rFonts w:ascii="Times New Roman" w:eastAsia="Times New Roman" w:hAnsi="Times New Roman" w:cs="Times New Roman"/>
          <w:color w:val="000000"/>
          <w:sz w:val="24"/>
          <w:szCs w:val="24"/>
        </w:rPr>
        <w:t>.В</w:t>
      </w:r>
      <w:proofErr w:type="spellEnd"/>
      <w:proofErr w:type="gramEnd"/>
      <w:r w:rsidRPr="00A550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целом, голубянки являются удивительными созданиями природы. Их красота, адаптивность и уникальное поведение делают их одними из наиболее интересных видов бабочек. Изучение этих удивительных существ помогает нам лучше понять и оценить разнообразие животного мира.</w:t>
      </w:r>
    </w:p>
    <w:p w:rsidR="007E786E" w:rsidRPr="00A55063" w:rsidRDefault="007E786E" w:rsidP="00766426">
      <w:pPr>
        <w:spacing w:after="240" w:line="240" w:lineRule="auto"/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</w:pPr>
      <w:r w:rsidRPr="00A55063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Особый интерес вызывают их взаимоотношения с муравьями.</w:t>
      </w:r>
    </w:p>
    <w:p w:rsidR="00170D79" w:rsidRDefault="00A55063" w:rsidP="00766426">
      <w:pPr>
        <w:spacing w:after="240" w:line="240" w:lineRule="auto"/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Видео</w:t>
      </w:r>
    </w:p>
    <w:p w:rsidR="00A55063" w:rsidRPr="00A55063" w:rsidRDefault="00A55063" w:rsidP="00766426">
      <w:pPr>
        <w:spacing w:after="240" w:line="240" w:lineRule="auto"/>
        <w:rPr>
          <w:rFonts w:ascii="Times New Roman" w:hAnsi="Times New Roman" w:cs="Times New Roman"/>
          <w:b/>
          <w:color w:val="404040"/>
          <w:sz w:val="24"/>
          <w:szCs w:val="24"/>
          <w:shd w:val="clear" w:color="auto" w:fill="FFFFFF"/>
        </w:rPr>
      </w:pPr>
      <w:proofErr w:type="spellStart"/>
      <w:r w:rsidRPr="00A55063">
        <w:rPr>
          <w:rFonts w:ascii="Times New Roman" w:hAnsi="Times New Roman" w:cs="Times New Roman"/>
          <w:b/>
          <w:color w:val="404040"/>
          <w:sz w:val="24"/>
          <w:szCs w:val="24"/>
          <w:shd w:val="clear" w:color="auto" w:fill="FFFFFF"/>
        </w:rPr>
        <w:t>Физминутка</w:t>
      </w:r>
      <w:proofErr w:type="spellEnd"/>
    </w:p>
    <w:p w:rsidR="00A55063" w:rsidRDefault="00A55063" w:rsidP="00766426">
      <w:pPr>
        <w:spacing w:after="240" w:line="240" w:lineRule="auto"/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Несмотря на</w:t>
      </w:r>
      <w:proofErr w:type="gramStart"/>
      <w:r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 xml:space="preserve"> ,</w:t>
      </w:r>
      <w:proofErr w:type="gramEnd"/>
      <w:r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что насекомых много, но они нуждаются в охране</w:t>
      </w:r>
    </w:p>
    <w:p w:rsidR="00A55063" w:rsidRDefault="00A55063" w:rsidP="00766426">
      <w:pPr>
        <w:spacing w:after="240" w:line="240" w:lineRule="auto"/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Причины исчезновения насекомых:</w:t>
      </w:r>
    </w:p>
    <w:p w:rsidR="00A55063" w:rsidRPr="00A55063" w:rsidRDefault="00A55063" w:rsidP="00766426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A55063">
        <w:rPr>
          <w:rFonts w:ascii="Times New Roman" w:eastAsia="Times New Roman" w:hAnsi="Times New Roman" w:cs="Times New Roman"/>
          <w:noProof/>
          <w:color w:val="464646"/>
          <w:sz w:val="24"/>
          <w:szCs w:val="24"/>
        </w:rPr>
        <w:drawing>
          <wp:inline distT="0" distB="0" distL="0" distR="0" wp14:anchorId="1FE89823" wp14:editId="4D55D22E">
            <wp:extent cx="4572638" cy="342947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D79" w:rsidRPr="00766426" w:rsidRDefault="00B836D9" w:rsidP="00A55063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Беспозвоночные Красной Книги Оренбургской области:</w:t>
      </w:r>
      <w:r w:rsidR="00170D79" w:rsidRPr="00170D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70D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презентация</w:t>
      </w:r>
    </w:p>
    <w:p w:rsidR="009257B5" w:rsidRDefault="00B836D9">
      <w:pPr>
        <w:spacing w:after="0" w:line="264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Беспозвоночные животные</w:t>
      </w:r>
    </w:p>
    <w:p w:rsidR="009257B5" w:rsidRDefault="00B836D9">
      <w:pPr>
        <w:spacing w:after="0" w:line="264" w:lineRule="auto"/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>Тип Членистоногие</w:t>
      </w:r>
    </w:p>
    <w:p w:rsidR="009257B5" w:rsidRDefault="00B836D9">
      <w:pPr>
        <w:spacing w:after="0" w:line="264" w:lineRule="auto"/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>Класс Паукообразные</w:t>
      </w:r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Отряд Скорпионы</w:t>
      </w:r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- Пестрый скорпион</w:t>
      </w:r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Отряд Фаланги</w:t>
      </w:r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Галеод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 Палласа</w:t>
      </w:r>
    </w:p>
    <w:p w:rsidR="009257B5" w:rsidRDefault="00B836D9">
      <w:pPr>
        <w:spacing w:after="0" w:line="264" w:lineRule="auto"/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>Класс Насекомые</w:t>
      </w:r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Отряд Стрекозы</w:t>
      </w:r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- Дозорщик-император</w:t>
      </w:r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Отряд Прямокрылые</w:t>
      </w:r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- Степная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дыбка</w:t>
      </w:r>
      <w:proofErr w:type="spellEnd"/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Боливария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 короткокрылая</w:t>
      </w:r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Севчук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Сервилла</w:t>
      </w:r>
      <w:proofErr w:type="spellEnd"/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Отряд Жесткокрылые</w:t>
      </w:r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- Венгерская жужелица</w:t>
      </w:r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- Жужелица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Менетрие</w:t>
      </w:r>
      <w:proofErr w:type="spellEnd"/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- Жужелица бессарабская</w:t>
      </w:r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- Пахучий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красотел</w:t>
      </w:r>
      <w:proofErr w:type="spellEnd"/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- Сетчатый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красотел</w:t>
      </w:r>
      <w:proofErr w:type="spellEnd"/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- Бронзовый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красотел</w:t>
      </w:r>
      <w:proofErr w:type="spellEnd"/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- Плавунец широкий</w:t>
      </w:r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- Жук-олень –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Lucanus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cervus</w:t>
      </w:r>
      <w:proofErr w:type="spellEnd"/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- Обыкновенный отшельник</w:t>
      </w:r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Восковик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восьмиточечный</w:t>
      </w:r>
      <w:proofErr w:type="spellEnd"/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- Гладкая бронзовка</w:t>
      </w:r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Двупятнистый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афодий</w:t>
      </w:r>
      <w:proofErr w:type="spellEnd"/>
    </w:p>
    <w:p w:rsidR="009257B5" w:rsidRDefault="00B836D9">
      <w:pPr>
        <w:spacing w:after="0" w:line="264" w:lineRule="auto"/>
        <w:ind w:firstLine="61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- Альпийский усач</w:t>
      </w:r>
    </w:p>
    <w:p w:rsidR="009257B5" w:rsidRDefault="009257B5" w:rsidP="006C243A">
      <w:pPr>
        <w:spacing w:after="0" w:line="264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9257B5" w:rsidRDefault="006C243A">
      <w:pPr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-Какие меры нужно предпринять для сохранения насекомых и других животных</w:t>
      </w:r>
    </w:p>
    <w:p w:rsidR="009257B5" w:rsidRDefault="00766426" w:rsidP="005B2F40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</w:t>
      </w:r>
      <w:r w:rsidR="00B836D9">
        <w:rPr>
          <w:rFonts w:ascii="Times New Roman" w:eastAsia="Times New Roman" w:hAnsi="Times New Roman" w:cs="Times New Roman"/>
          <w:b/>
          <w:sz w:val="24"/>
        </w:rPr>
        <w:t>.Закрепление, осмысление.</w:t>
      </w:r>
    </w:p>
    <w:p w:rsidR="009257B5" w:rsidRDefault="00B836D9" w:rsidP="005B2F40">
      <w:pPr>
        <w:numPr>
          <w:ilvl w:val="0"/>
          <w:numId w:val="4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Каких животных называют беспозвоночными?</w:t>
      </w:r>
    </w:p>
    <w:p w:rsidR="009257B5" w:rsidRDefault="00B836D9" w:rsidP="005B2F40">
      <w:pPr>
        <w:numPr>
          <w:ilvl w:val="0"/>
          <w:numId w:val="4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 какими простейшими и гидроидными вы познакомились? Где они обитают?</w:t>
      </w:r>
    </w:p>
    <w:p w:rsidR="009257B5" w:rsidRDefault="00B836D9" w:rsidP="005B2F40">
      <w:pPr>
        <w:numPr>
          <w:ilvl w:val="0"/>
          <w:numId w:val="4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Какую роль в природе и жизни человека они играют?</w:t>
      </w:r>
    </w:p>
    <w:p w:rsidR="009257B5" w:rsidRDefault="00B836D9" w:rsidP="005B2F40">
      <w:pPr>
        <w:numPr>
          <w:ilvl w:val="0"/>
          <w:numId w:val="4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Каких насекомых области вы знаете?</w:t>
      </w:r>
    </w:p>
    <w:p w:rsidR="009257B5" w:rsidRDefault="00B836D9" w:rsidP="005B2F40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5.Домашнее задание: </w:t>
      </w:r>
      <w:r>
        <w:rPr>
          <w:rFonts w:ascii="Times New Roman" w:eastAsia="Times New Roman" w:hAnsi="Times New Roman" w:cs="Times New Roman"/>
          <w:sz w:val="24"/>
        </w:rPr>
        <w:t xml:space="preserve">Составить листовку об одном </w:t>
      </w:r>
      <w:proofErr w:type="gramStart"/>
      <w:r>
        <w:rPr>
          <w:rFonts w:ascii="Times New Roman" w:eastAsia="Times New Roman" w:hAnsi="Times New Roman" w:cs="Times New Roman"/>
          <w:sz w:val="24"/>
        </w:rPr>
        <w:t>из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>охраняемом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беспозвоночном области.</w:t>
      </w:r>
    </w:p>
    <w:p w:rsidR="00170D79" w:rsidRDefault="006C243A" w:rsidP="005B2F40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 w:rsidRPr="006C243A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6.Рефлексия</w:t>
      </w:r>
    </w:p>
    <w:p w:rsidR="006C243A" w:rsidRDefault="006C243A" w:rsidP="005B2F40">
      <w:pPr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6C243A">
        <w:rPr>
          <w:rFonts w:ascii="Times New Roman" w:eastAsia="Times-Roman" w:hAnsi="Times New Roman" w:cs="Times New Roman"/>
          <w:sz w:val="24"/>
          <w:szCs w:val="24"/>
        </w:rPr>
        <w:t xml:space="preserve">Выставление отметок за работу на уроке. </w:t>
      </w:r>
    </w:p>
    <w:p w:rsidR="006C243A" w:rsidRPr="006C243A" w:rsidRDefault="006C243A" w:rsidP="005B2F40">
      <w:pPr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6C243A"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6C243A">
        <w:rPr>
          <w:rFonts w:ascii="Times New Roman" w:eastAsia="Times-Roman" w:hAnsi="Times New Roman" w:cs="Times New Roman"/>
          <w:b/>
          <w:sz w:val="24"/>
          <w:szCs w:val="24"/>
        </w:rPr>
        <w:t xml:space="preserve">Выскажите ваши пожелания: </w:t>
      </w:r>
    </w:p>
    <w:p w:rsidR="006C243A" w:rsidRPr="006C243A" w:rsidRDefault="006C243A" w:rsidP="005B2F40">
      <w:pPr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6C243A">
        <w:rPr>
          <w:rFonts w:ascii="Times New Roman" w:eastAsia="Times-Roman" w:hAnsi="Times New Roman" w:cs="Times New Roman"/>
          <w:sz w:val="24"/>
          <w:szCs w:val="24"/>
        </w:rPr>
        <w:t>какие вопросы из тех, что мы не рассмотрели на уроках по данной теме, вы хотели бы обсудить.</w:t>
      </w:r>
    </w:p>
    <w:p w:rsidR="006C243A" w:rsidRPr="006C243A" w:rsidRDefault="006C243A" w:rsidP="005B2F40">
      <w:pPr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</w:p>
    <w:p w:rsidR="00865588" w:rsidRDefault="006C243A" w:rsidP="005B2F40">
      <w:pPr>
        <w:tabs>
          <w:tab w:val="left" w:pos="6624"/>
        </w:tabs>
        <w:spacing w:after="0" w:line="240" w:lineRule="auto"/>
        <w:contextualSpacing/>
        <w:rPr>
          <w:rFonts w:ascii="Times New Roman" w:eastAsia="Batang" w:hAnsi="Times New Roman" w:cs="Helvetica"/>
          <w:b/>
          <w:color w:val="333333"/>
          <w:sz w:val="24"/>
          <w:szCs w:val="24"/>
          <w:shd w:val="clear" w:color="auto" w:fill="FFFFFF"/>
          <w:lang w:eastAsia="ko-KR"/>
        </w:rPr>
      </w:pPr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shd w:val="clear" w:color="auto" w:fill="FFFFFF"/>
          <w:lang w:eastAsia="ko-KR"/>
        </w:rPr>
        <w:t>Ты, человек, любя природу,</w:t>
      </w:r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lang w:eastAsia="ko-KR"/>
        </w:rPr>
        <w:br/>
      </w:r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shd w:val="clear" w:color="auto" w:fill="FFFFFF"/>
          <w:lang w:eastAsia="ko-KR"/>
        </w:rPr>
        <w:t>Хоть иногда ее жалей;</w:t>
      </w:r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lang w:eastAsia="ko-KR"/>
        </w:rPr>
        <w:br/>
      </w:r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shd w:val="clear" w:color="auto" w:fill="FFFFFF"/>
          <w:lang w:eastAsia="ko-KR"/>
        </w:rPr>
        <w:t>В увеселительных походах</w:t>
      </w:r>
      <w:proofErr w:type="gramStart"/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lang w:eastAsia="ko-KR"/>
        </w:rPr>
        <w:br/>
      </w:r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shd w:val="clear" w:color="auto" w:fill="FFFFFF"/>
          <w:lang w:eastAsia="ko-KR"/>
        </w:rPr>
        <w:t>Н</w:t>
      </w:r>
      <w:proofErr w:type="gramEnd"/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shd w:val="clear" w:color="auto" w:fill="FFFFFF"/>
          <w:lang w:eastAsia="ko-KR"/>
        </w:rPr>
        <w:t>е растопчи ее полей;</w:t>
      </w:r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lang w:eastAsia="ko-KR"/>
        </w:rPr>
        <w:br/>
      </w:r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shd w:val="clear" w:color="auto" w:fill="FFFFFF"/>
          <w:lang w:eastAsia="ko-KR"/>
        </w:rPr>
        <w:t>В вокзальной сутолоке века</w:t>
      </w:r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lang w:eastAsia="ko-KR"/>
        </w:rPr>
        <w:br/>
      </w:r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shd w:val="clear" w:color="auto" w:fill="FFFFFF"/>
          <w:lang w:eastAsia="ko-KR"/>
        </w:rPr>
        <w:t>Ты оценить ее спеши:</w:t>
      </w:r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lang w:eastAsia="ko-KR"/>
        </w:rPr>
        <w:br/>
      </w:r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shd w:val="clear" w:color="auto" w:fill="FFFFFF"/>
          <w:lang w:eastAsia="ko-KR"/>
        </w:rPr>
        <w:t>Она – твой давний добрый лекарь,</w:t>
      </w:r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lang w:eastAsia="ko-KR"/>
        </w:rPr>
        <w:br/>
      </w:r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shd w:val="clear" w:color="auto" w:fill="FFFFFF"/>
          <w:lang w:eastAsia="ko-KR"/>
        </w:rPr>
        <w:t>Она – союзница души.</w:t>
      </w:r>
    </w:p>
    <w:p w:rsidR="006C243A" w:rsidRPr="006C243A" w:rsidRDefault="006C243A" w:rsidP="005B2F40">
      <w:pPr>
        <w:tabs>
          <w:tab w:val="left" w:pos="6624"/>
        </w:tabs>
        <w:spacing w:after="0" w:line="240" w:lineRule="auto"/>
        <w:contextualSpacing/>
        <w:rPr>
          <w:rFonts w:ascii="Times New Roman" w:eastAsia="Batang" w:hAnsi="Times New Roman" w:cs="Helvetica"/>
          <w:i/>
          <w:iCs/>
          <w:color w:val="333333"/>
          <w:sz w:val="24"/>
          <w:szCs w:val="24"/>
          <w:shd w:val="clear" w:color="auto" w:fill="FFFFFF"/>
          <w:lang w:eastAsia="ko-KR"/>
        </w:rPr>
      </w:pPr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shd w:val="clear" w:color="auto" w:fill="FFFFFF"/>
          <w:lang w:eastAsia="ko-KR"/>
        </w:rPr>
        <w:t>Не жги ее напропалую</w:t>
      </w:r>
      <w:proofErr w:type="gramStart"/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lang w:eastAsia="ko-KR"/>
        </w:rPr>
        <w:br/>
      </w:r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shd w:val="clear" w:color="auto" w:fill="FFFFFF"/>
          <w:lang w:eastAsia="ko-KR"/>
        </w:rPr>
        <w:t>И</w:t>
      </w:r>
      <w:proofErr w:type="gramEnd"/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shd w:val="clear" w:color="auto" w:fill="FFFFFF"/>
          <w:lang w:eastAsia="ko-KR"/>
        </w:rPr>
        <w:t xml:space="preserve"> не исчерпывай до дна,</w:t>
      </w:r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lang w:eastAsia="ko-KR"/>
        </w:rPr>
        <w:br/>
      </w:r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shd w:val="clear" w:color="auto" w:fill="FFFFFF"/>
          <w:lang w:eastAsia="ko-KR"/>
        </w:rPr>
        <w:t>И помни истину простую:</w:t>
      </w:r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lang w:eastAsia="ko-KR"/>
        </w:rPr>
        <w:br/>
      </w:r>
      <w:r w:rsidRPr="006C243A">
        <w:rPr>
          <w:rFonts w:ascii="Times New Roman" w:eastAsia="Batang" w:hAnsi="Times New Roman" w:cs="Helvetica"/>
          <w:b/>
          <w:color w:val="333333"/>
          <w:sz w:val="24"/>
          <w:szCs w:val="24"/>
          <w:shd w:val="clear" w:color="auto" w:fill="FFFFFF"/>
          <w:lang w:eastAsia="ko-KR"/>
        </w:rPr>
        <w:t>Нас много, а она одна.</w:t>
      </w:r>
      <w:r w:rsidRPr="006C243A">
        <w:rPr>
          <w:rFonts w:ascii="Times New Roman" w:eastAsia="Batang" w:hAnsi="Times New Roman" w:cs="Helvetica"/>
          <w:color w:val="333333"/>
          <w:sz w:val="24"/>
          <w:szCs w:val="24"/>
          <w:lang w:eastAsia="ko-KR"/>
        </w:rPr>
        <w:t xml:space="preserve">      </w:t>
      </w:r>
      <w:r w:rsidRPr="006C243A">
        <w:rPr>
          <w:rFonts w:ascii="Times New Roman" w:eastAsia="Batang" w:hAnsi="Times New Roman" w:cs="Helvetica"/>
          <w:i/>
          <w:iCs/>
          <w:color w:val="333333"/>
          <w:sz w:val="24"/>
          <w:szCs w:val="24"/>
          <w:shd w:val="clear" w:color="auto" w:fill="FFFFFF"/>
          <w:lang w:eastAsia="ko-KR"/>
        </w:rPr>
        <w:t xml:space="preserve">В. </w:t>
      </w:r>
      <w:proofErr w:type="spellStart"/>
      <w:r w:rsidRPr="006C243A">
        <w:rPr>
          <w:rFonts w:ascii="Times New Roman" w:eastAsia="Batang" w:hAnsi="Times New Roman" w:cs="Helvetica"/>
          <w:i/>
          <w:iCs/>
          <w:color w:val="333333"/>
          <w:sz w:val="24"/>
          <w:szCs w:val="24"/>
          <w:shd w:val="clear" w:color="auto" w:fill="FFFFFF"/>
          <w:lang w:eastAsia="ko-KR"/>
        </w:rPr>
        <w:t>Шефнер</w:t>
      </w:r>
      <w:proofErr w:type="spellEnd"/>
    </w:p>
    <w:p w:rsidR="006C243A" w:rsidRPr="006C243A" w:rsidRDefault="006C243A" w:rsidP="006C243A">
      <w:pPr>
        <w:tabs>
          <w:tab w:val="left" w:pos="6624"/>
        </w:tabs>
        <w:spacing w:after="0" w:line="240" w:lineRule="auto"/>
        <w:contextualSpacing/>
        <w:rPr>
          <w:rFonts w:ascii="Times New Roman" w:eastAsia="Batang" w:hAnsi="Times New Roman" w:cs="Helvetica"/>
          <w:i/>
          <w:iCs/>
          <w:color w:val="333333"/>
          <w:sz w:val="28"/>
          <w:szCs w:val="20"/>
          <w:shd w:val="clear" w:color="auto" w:fill="FFFFFF"/>
          <w:lang w:eastAsia="ko-KR"/>
        </w:rPr>
      </w:pPr>
    </w:p>
    <w:p w:rsidR="00BD0246" w:rsidRDefault="00BD0246" w:rsidP="00BD0246">
      <w:pPr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Работа с текстом</w:t>
      </w:r>
    </w:p>
    <w:p w:rsidR="00BD0246" w:rsidRDefault="00BD0246" w:rsidP="00BD0246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Смысловое чтение текста 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 «Насекомые Оренбургской области»</w:t>
      </w:r>
    </w:p>
    <w:p w:rsidR="00BD0246" w:rsidRDefault="00BD0246" w:rsidP="00BD0246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Наиболее многочисленными среди населяющих </w:t>
      </w:r>
      <w:hyperlink r:id="rId12">
        <w:r>
          <w:rPr>
            <w:rFonts w:ascii="Times New Roman" w:eastAsia="Times New Roman" w:hAnsi="Times New Roman" w:cs="Times New Roman"/>
            <w:color w:val="0000FF"/>
            <w:sz w:val="24"/>
            <w:u w:val="single"/>
            <w:shd w:val="clear" w:color="auto" w:fill="FFFFFF"/>
          </w:rPr>
          <w:t>оренбургские степи</w:t>
        </w:r>
      </w:hyperlink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 насекомых являются прямокрылые - кузнечики и саранча. Кузнечики выбирают места с высоким травостоем - балки и луга. Редкий вид - крупный 7 - 8 см хищный кузнечик -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дыбка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lastRenderedPageBreak/>
        <w:t>степная</w:t>
      </w:r>
      <w:proofErr w:type="gram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. Различные виды саранчи предпочитают открытые сухие степи. Самый опасный вредитель сельскохозяйственных культур - итальянская саранча (прус).</w:t>
      </w:r>
    </w:p>
    <w:p w:rsidR="00BD0246" w:rsidRDefault="00BD0246" w:rsidP="00BD0246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Украшением </w:t>
      </w:r>
      <w:hyperlink r:id="rId13">
        <w:r>
          <w:rPr>
            <w:rFonts w:ascii="Times New Roman" w:eastAsia="Times New Roman" w:hAnsi="Times New Roman" w:cs="Times New Roman"/>
            <w:color w:val="0000FF"/>
            <w:sz w:val="24"/>
            <w:u w:val="single"/>
            <w:shd w:val="clear" w:color="auto" w:fill="FFFFFF"/>
          </w:rPr>
          <w:t>степей Оренбургской области</w:t>
        </w:r>
      </w:hyperlink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 являются жуки. Огромную роль в переработке отмершей растительной массы и </w:t>
      </w:r>
      <w:proofErr w:type="gram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обогащении</w:t>
      </w:r>
      <w:proofErr w:type="gram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таким образом почвы органическими веществами играют жуки-чернотелки. Утилизацией помета животных занимаются жуки-копрофаги, среди которых есть виды, специализирующиеся на помете сурков и сусликов. Жуки-нарывники способствуют сокращению численности саранчи. Яркой окраской (на темном фоне белые продольные полосы) отличаются жуки-усачи. Серьезным вредителем для посевов пшеницы в западной части области является один из видов хлебных жуков - жук-кузька.</w:t>
      </w:r>
    </w:p>
    <w:p w:rsidR="00BD0246" w:rsidRDefault="00BD0246" w:rsidP="00BD0246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В жаркий солнечный день степь наполнена несмолкаемым тонким жужжанием, которое создает небольшая (длиной до 1 см) мохнатая муха - большой жужжало. В мае и июне, в разгар цветения растений на соцветиях можно обнаружить множество различных насекомых - пчел, ос, наездников. Осам подражают ярко окрашенные мухи-журчалки, пчелам - мухи-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тахины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с плотным брюшком, усеянным щетинками. Самая крупная муха </w:t>
      </w:r>
      <w:hyperlink r:id="rId14">
        <w:r>
          <w:rPr>
            <w:rFonts w:ascii="Times New Roman" w:eastAsia="Times New Roman" w:hAnsi="Times New Roman" w:cs="Times New Roman"/>
            <w:color w:val="0000FF"/>
            <w:sz w:val="24"/>
            <w:u w:val="single"/>
            <w:shd w:val="clear" w:color="auto" w:fill="FFFFFF"/>
          </w:rPr>
          <w:t>Оренбургской области</w:t>
        </w:r>
      </w:hyperlink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 -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ктырь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гигантский длиной 5 см живет на песках в южных районах.</w:t>
      </w:r>
    </w:p>
    <w:p w:rsidR="00BD0246" w:rsidRDefault="00BD0246" w:rsidP="00BD0246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Более 200 видов пчелиных живет в области, в их число входят занесенные в </w:t>
      </w:r>
      <w:hyperlink r:id="rId15">
        <w:r>
          <w:rPr>
            <w:rFonts w:ascii="Times New Roman" w:eastAsia="Times New Roman" w:hAnsi="Times New Roman" w:cs="Times New Roman"/>
            <w:color w:val="0000FF"/>
            <w:sz w:val="24"/>
            <w:u w:val="single"/>
            <w:shd w:val="clear" w:color="auto" w:fill="FFFFFF"/>
          </w:rPr>
          <w:t>Красную книгу</w:t>
        </w:r>
      </w:hyperlink>
      <w:r>
        <w:rPr>
          <w:rFonts w:ascii="Times New Roman" w:eastAsia="Times New Roman" w:hAnsi="Times New Roman" w:cs="Times New Roman"/>
          <w:sz w:val="24"/>
          <w:shd w:val="clear" w:color="auto" w:fill="FFFFFF"/>
        </w:rPr>
        <w:t> степной шмель и пчела-плотник. Разнообразны и осы. Повсеместно встречается оса французская (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полист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). Многие осы для питания личинок охотятся на пауков, не исключая и тарантулов. Самая крупная оса -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сфекс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восточный, черного цвета размером до 3 см с длинными, как у паука, ногами поселяется в норках.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Сфекса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можно увидеть в августе </w:t>
      </w:r>
      <w:proofErr w:type="gram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на</w:t>
      </w:r>
      <w:proofErr w:type="gram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цветущем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кермеке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.</w:t>
      </w:r>
    </w:p>
    <w:p w:rsidR="00BD0246" w:rsidRDefault="00BD0246" w:rsidP="00BD0246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Великолепным дополнением к благоуханию цветущей степи служат дневные бабочки: голубянки, шашечницы, сатиры, чернушки, которые придают местности неповторимую пестроту расцветок. На каменистых возвышенностях можно встретить махаона - крупную красивую бабочку, которая внесена в </w:t>
      </w:r>
      <w:hyperlink r:id="rId16">
        <w:r>
          <w:rPr>
            <w:rFonts w:ascii="Times New Roman" w:eastAsia="Times New Roman" w:hAnsi="Times New Roman" w:cs="Times New Roman"/>
            <w:color w:val="0000FF"/>
            <w:sz w:val="24"/>
            <w:u w:val="single"/>
            <w:shd w:val="clear" w:color="auto" w:fill="FFFFFF"/>
          </w:rPr>
          <w:t>Красную книгу Оренбургской области</w:t>
        </w:r>
      </w:hyperlink>
      <w:r>
        <w:rPr>
          <w:rFonts w:ascii="Times New Roman" w:eastAsia="Times New Roman" w:hAnsi="Times New Roman" w:cs="Times New Roman"/>
          <w:sz w:val="24"/>
          <w:shd w:val="clear" w:color="auto" w:fill="FFFFFF"/>
        </w:rPr>
        <w:t>.</w:t>
      </w:r>
    </w:p>
    <w:p w:rsidR="00BD0246" w:rsidRDefault="00BD0246" w:rsidP="00BD0246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Перечисленные насекомые характерны для открытых степных пространств. Водоемы, луга и лесные массивы населяют другие виды насекомых. Наибольшее разнообразие отмечено на территории заповедника "Оренбургский", беднее - на сельскохозяйственных угодьях.</w:t>
      </w:r>
    </w:p>
    <w:p w:rsidR="00BD0246" w:rsidRDefault="00BD0246" w:rsidP="00BD0246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Задание к тексту:</w:t>
      </w:r>
    </w:p>
    <w:p w:rsidR="00BD0246" w:rsidRDefault="00BD0246" w:rsidP="00BD0246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1.Выпишите название насекомых</w:t>
      </w:r>
    </w:p>
    <w:p w:rsidR="00BD0246" w:rsidRDefault="00BD0246" w:rsidP="00BD0246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2.В какой зоне они встречаются</w:t>
      </w:r>
    </w:p>
    <w:p w:rsidR="00BD0246" w:rsidRDefault="00BD0246" w:rsidP="00BD0246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3.Наибольшее разнообразие насекомых встречается</w:t>
      </w:r>
    </w:p>
    <w:p w:rsidR="006C243A" w:rsidRPr="006C243A" w:rsidRDefault="006C243A" w:rsidP="006C243A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BD0246" w:rsidRDefault="00BD0246" w:rsidP="00231CC1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BD0246" w:rsidRDefault="00BD0246" w:rsidP="00231CC1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BD0246" w:rsidRDefault="00BD0246" w:rsidP="00231CC1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BD0246" w:rsidRDefault="00BD0246" w:rsidP="00231CC1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BD0246" w:rsidRDefault="00BD0246" w:rsidP="00231CC1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BD0246" w:rsidRDefault="00BD0246" w:rsidP="00231CC1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BD0246" w:rsidRDefault="00BD0246" w:rsidP="00231CC1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BD0246" w:rsidRDefault="00BD0246" w:rsidP="00231CC1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BD0246" w:rsidRDefault="00BD0246" w:rsidP="00231CC1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BD0246" w:rsidRDefault="00BD0246" w:rsidP="00231CC1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BD0246" w:rsidRDefault="00BD0246" w:rsidP="00231CC1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BD0246" w:rsidRDefault="00BD0246" w:rsidP="00231CC1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BD0246" w:rsidRDefault="00BD0246" w:rsidP="00231CC1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BD0246" w:rsidRDefault="00BD0246" w:rsidP="00231CC1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BD0246" w:rsidRDefault="00BD0246" w:rsidP="00231CC1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170D79" w:rsidRDefault="00170D79" w:rsidP="00231CC1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«Интересные факты из жизни насекомых» (сообщения)</w:t>
      </w:r>
    </w:p>
    <w:p w:rsidR="00170D79" w:rsidRDefault="00170D79" w:rsidP="00170D79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 xml:space="preserve">Но среди всех насекомых самым для меня неуловимым и загадочным является кузнечик. Не успеешь присмотреться к нему, как он тут же куда- то прыгнет, да и цвет у него такой, что не сразу заметишь в зеленой траве. Не зря же и в песенке про кузнечика поётся, что он как </w:t>
      </w:r>
      <w:proofErr w:type="spellStart"/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огуречик</w:t>
      </w:r>
      <w:proofErr w:type="spellEnd"/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 xml:space="preserve"> зелёненький. Давайте напоём знакомую песенку. Однажды я прочла такую сказку. Называется она: «Кузнечик и краски». На солнечной опушке, под березкой, в своём маленьком домике жил кузнечик. С утра до обеда он учился играть на скрипке. Потом он бежал на опушку к своим друзьям. Их любимой игрой были прятки. Но как бы хорошо они не прятались, найти их было легко. Ведь все они были белого цвета. И вот один раз, когда кузнечик торопился к друзьям, по дороге он нашел коробочку. Это была краска зелёного цвета. Кузнечик даже запрыгал от радости. «Но что же мне с ней делать?» - подумал кузнечик. Но так как кузнечик был еще и большим выдумщиком, он тут же </w:t>
      </w: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lastRenderedPageBreak/>
        <w:t xml:space="preserve">придумал, что ему делать с краской. Кузнечик позвал всех своих друзей - кузнечиков. И что вы думаете, он сделал? Он взял кисточку и раскрасил всех кузнечиков в зелёный цвет. И теперь, когда они играют в прятки в зеленой траве, попробуй, отыщи их! И с тех пор благодаря зелёной окраске тела кузнечиков незаметны летом среди растений. Такая окраска защищает кузнечика от врагов, например, от птиц. Да и лягушки не прочь полакомиться кузнечиками. Но я видела и серых кузнечиков.. Вот я и решила, а почему бы мне не узнать побольше про неуловимого кузнечика. Как он живёт и где обитает, чем питается, какого его строение, и какие бывают виды кузнечиков. </w:t>
      </w:r>
    </w:p>
    <w:p w:rsidR="00170D79" w:rsidRDefault="00170D79" w:rsidP="00170D79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А кузнечик маленький</w:t>
      </w:r>
    </w:p>
    <w:p w:rsidR="00170D79" w:rsidRPr="001417CB" w:rsidRDefault="00170D79" w:rsidP="00170D79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На скрипочке играл</w:t>
      </w:r>
    </w:p>
    <w:p w:rsidR="00170D79" w:rsidRPr="001417CB" w:rsidRDefault="00170D79" w:rsidP="00170D79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Словно всем по горсточке</w:t>
      </w:r>
    </w:p>
    <w:p w:rsidR="00170D79" w:rsidRPr="001417CB" w:rsidRDefault="00170D79" w:rsidP="00170D79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Счастье раздавал.</w:t>
      </w:r>
    </w:p>
    <w:p w:rsidR="00170D79" w:rsidRPr="001417CB" w:rsidRDefault="00170D79" w:rsidP="00170D79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Но почему кузнечик никогда не показывает нам свою скрипочку? И откуда же берется тогда эта музыка?</w:t>
      </w:r>
    </w:p>
    <w:p w:rsidR="00170D79" w:rsidRDefault="00170D79" w:rsidP="00170D79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Оказывается, кузнечики трут крылышко о крылышко, как ладошку о ладошку. На левом крылышке у них особые зубчики, на правом - особые жилки. Зубчики трутся о жилки, и получается стрекотание. За такую музыку кузнечика и называют музыкантом, скрипачом. А разве может быть музыкант без слуха? Конечно же, нет. Кузнечики обладают слухом, уши у них довольно необычные, и расположены они в неожиданных местах. У одних на брюшке у основания задних лапок, у других на передней паре лапок. Давайте послушаем как стрекочет кузнечики в степи.</w:t>
      </w:r>
    </w:p>
    <w:p w:rsidR="00170D79" w:rsidRPr="001417CB" w:rsidRDefault="00170D79" w:rsidP="00170D79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А вы знаете, что у кузнечика коленки назад?</w:t>
      </w:r>
    </w:p>
    <w:p w:rsidR="00170D79" w:rsidRPr="001417CB" w:rsidRDefault="00170D79" w:rsidP="00170D79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Такое строение ног позволяет кузнечику отталкиваться и прыгать на расстояние, которое более чем в 40 раз превышает длину их тела. Ноги кузнечика действуют по принципу пружины.</w:t>
      </w:r>
    </w:p>
    <w:p w:rsidR="00170D79" w:rsidRPr="001417CB" w:rsidRDefault="00170D79" w:rsidP="00170D79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 xml:space="preserve">Существует много разновидностей кузнечиков, но все они похожи, выглядят почти одинаково. Некоторые из обитающих на территории Оренбургских степей кузнечиков стали так редки, что занесены в Красную книгу. К таким видам относится степная </w:t>
      </w:r>
      <w:proofErr w:type="spellStart"/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дыбка</w:t>
      </w:r>
      <w:proofErr w:type="spellEnd"/>
      <w:r w:rsidRPr="001417CB">
        <w:rPr>
          <w:rFonts w:ascii="Times New Roman" w:eastAsia="Times New Roman" w:hAnsi="Times New Roman" w:cs="Times New Roman"/>
          <w:color w:val="464646"/>
          <w:sz w:val="24"/>
          <w:szCs w:val="24"/>
        </w:rPr>
        <w:t>, один из самых крупных наших кузнечиков, достигающий в длину 8 см. Он часами неподвижно сидит в траве в ожидании своих жертв, которых ловит передними ногами. Его жертвами являются довольно крупные насекомые - сверчки, жуки и клопы.</w:t>
      </w: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</w:pPr>
    </w:p>
    <w:p w:rsidR="00170D79" w:rsidRDefault="00170D79" w:rsidP="00170D79">
      <w:pPr>
        <w:spacing w:before="100" w:after="100" w:line="240" w:lineRule="auto"/>
        <w:ind w:firstLine="708"/>
        <w:jc w:val="both"/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</w:pPr>
      <w:r w:rsidRPr="00766426"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  <w:t xml:space="preserve">В жаркий солнечный день степь наполнена несмолкаемым тонким жужжанием, которое создает небольшая (длиной до 1 см) мохнатая муха - Большой жужжало. Жужжала — насекомое, у которого как у реактивного самолета прозрачно-дымчатые крылья. Вся поверхность тела усеяна короткими густыми волосками направленными назад. Голова мухи снабжена длинным хоботком. В полете муха часто издает прерывистые жужжащие звуки. Эта особенность послужила названием </w:t>
      </w:r>
      <w:r>
        <w:rPr>
          <w:rFonts w:ascii="Times New Roman" w:eastAsia="Calibri" w:hAnsi="Times New Roman" w:cs="Times New Roman"/>
          <w:color w:val="464646"/>
          <w:sz w:val="24"/>
          <w:szCs w:val="24"/>
          <w:lang w:eastAsia="en-US"/>
        </w:rPr>
        <w:t xml:space="preserve">для всего семейства — жужжала. </w:t>
      </w:r>
    </w:p>
    <w:p w:rsidR="00170D79" w:rsidRPr="00766426" w:rsidRDefault="00170D79" w:rsidP="00170D79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А сейчас я хочу познакомить Вас с еще одним интересным представителем степей – жужелицей. Жужелица – просто красавица! Темно-синяя с зеленым металлическим блеском.</w:t>
      </w:r>
    </w:p>
    <w:p w:rsidR="00170D79" w:rsidRPr="00766426" w:rsidRDefault="00170D79" w:rsidP="00170D79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Очень быстрый яркий жук –</w:t>
      </w:r>
    </w:p>
    <w:p w:rsidR="00170D79" w:rsidRPr="00766426" w:rsidRDefault="00170D79" w:rsidP="00170D79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Лапки вместо ног и рук.</w:t>
      </w:r>
    </w:p>
    <w:p w:rsidR="00170D79" w:rsidRPr="00766426" w:rsidRDefault="00170D79" w:rsidP="00170D79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lastRenderedPageBreak/>
        <w:t>На головке – клещи, жуть:</w:t>
      </w:r>
    </w:p>
    <w:p w:rsidR="00170D79" w:rsidRPr="00766426" w:rsidRDefault="00170D79" w:rsidP="00170D79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Червяку не увильнуть.</w:t>
      </w:r>
    </w:p>
    <w:p w:rsidR="00170D79" w:rsidRPr="00766426" w:rsidRDefault="00170D79" w:rsidP="00170D79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Жук – охотник, молодец,</w:t>
      </w:r>
    </w:p>
    <w:p w:rsidR="00170D79" w:rsidRPr="00766426" w:rsidRDefault="00170D79" w:rsidP="00170D79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Он с вредителем борец.</w:t>
      </w:r>
    </w:p>
    <w:p w:rsidR="00170D79" w:rsidRPr="00766426" w:rsidRDefault="00170D79" w:rsidP="00170D79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Как зовут? Я подскажу:</w:t>
      </w:r>
    </w:p>
    <w:p w:rsidR="00170D79" w:rsidRPr="00766426" w:rsidRDefault="00170D79" w:rsidP="00170D79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Есть в названии "</w:t>
      </w:r>
      <w:proofErr w:type="spellStart"/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Жу-жу</w:t>
      </w:r>
      <w:proofErr w:type="spellEnd"/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".</w:t>
      </w:r>
    </w:p>
    <w:p w:rsidR="00170D79" w:rsidRPr="00766426" w:rsidRDefault="00170D79" w:rsidP="00170D79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Жужелица – хищник. Кого называют хищником? Хищник, если он не из засады охотится, должен превосходить свою добычу по скорости передвижения, и потому жужелицу, как и волка ноги кормят. Как вы понимаете это выражение? (Ответы детей). Чтобы добыть себе еду, жужелице приходится много побегать. Она быстроходна и увертлива. Ноги у нее крепкие, длинные, сильные. (Слайд12)</w:t>
      </w:r>
    </w:p>
    <w:p w:rsidR="00170D79" w:rsidRPr="00766426" w:rsidRDefault="00170D79" w:rsidP="00170D79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Всю ночь жужелицы охотятся на гусениц, жуков, яйца насекомых. Челюсти у жужелиц тоже сильные и мощные. Они ими легко пережевывают жуков и разрывают пищу на части. Особенно любят жужелицы слизней и улиток. Гоняться за ними не надо, вгрызайся в мягкое тельце и ешь.</w:t>
      </w:r>
    </w:p>
    <w:p w:rsidR="00170D79" w:rsidRPr="00766426" w:rsidRDefault="00170D79" w:rsidP="00170D79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Смелые хищники жужелицы, а чем им еще гордиться: домов себе они не строят, их личинки выводятся среди камней. Они умеют быстро бегать, нападать и с аппетитом кушать.</w:t>
      </w:r>
    </w:p>
    <w:p w:rsidR="00170D79" w:rsidRDefault="00170D79" w:rsidP="00170D79">
      <w:pPr>
        <w:spacing w:after="24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 w:rsidRPr="00766426">
        <w:rPr>
          <w:rFonts w:ascii="Times New Roman" w:eastAsia="Times New Roman" w:hAnsi="Times New Roman" w:cs="Times New Roman"/>
          <w:color w:val="464646"/>
          <w:sz w:val="24"/>
          <w:szCs w:val="24"/>
        </w:rPr>
        <w:t>Днем жужелица отдыхает, прячется под поваленными деревьями, камнями или где-нибудь под отставшей корой. Под корой, кстати, и зимует.</w:t>
      </w:r>
    </w:p>
    <w:p w:rsidR="00231CC1" w:rsidRDefault="00231CC1" w:rsidP="00A928E2">
      <w:pPr>
        <w:shd w:val="clear" w:color="auto" w:fill="FFEFCC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3B3B3B"/>
          <w:sz w:val="26"/>
          <w:szCs w:val="26"/>
        </w:rPr>
      </w:pPr>
    </w:p>
    <w:p w:rsidR="00231CC1" w:rsidRDefault="00231CC1" w:rsidP="00A928E2">
      <w:pPr>
        <w:shd w:val="clear" w:color="auto" w:fill="FFEFCC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3B3B3B"/>
          <w:sz w:val="26"/>
          <w:szCs w:val="26"/>
        </w:rPr>
      </w:pPr>
    </w:p>
    <w:p w:rsidR="00231CC1" w:rsidRDefault="00231CC1" w:rsidP="00A928E2">
      <w:pPr>
        <w:shd w:val="clear" w:color="auto" w:fill="FFEFCC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3B3B3B"/>
          <w:sz w:val="26"/>
          <w:szCs w:val="26"/>
        </w:rPr>
      </w:pPr>
    </w:p>
    <w:p w:rsidR="00231CC1" w:rsidRDefault="00231CC1" w:rsidP="00A928E2">
      <w:pPr>
        <w:shd w:val="clear" w:color="auto" w:fill="FFEFCC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3B3B3B"/>
          <w:sz w:val="26"/>
          <w:szCs w:val="26"/>
        </w:rPr>
      </w:pPr>
    </w:p>
    <w:p w:rsidR="00231CC1" w:rsidRDefault="00231CC1" w:rsidP="00A928E2">
      <w:pPr>
        <w:shd w:val="clear" w:color="auto" w:fill="FFEFCC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3B3B3B"/>
          <w:sz w:val="26"/>
          <w:szCs w:val="26"/>
        </w:rPr>
      </w:pPr>
    </w:p>
    <w:p w:rsidR="00231CC1" w:rsidRDefault="00231CC1" w:rsidP="00A928E2">
      <w:pPr>
        <w:shd w:val="clear" w:color="auto" w:fill="FFEFCC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3B3B3B"/>
          <w:sz w:val="26"/>
          <w:szCs w:val="26"/>
        </w:rPr>
      </w:pPr>
    </w:p>
    <w:p w:rsidR="00A928E2" w:rsidRPr="00A928E2" w:rsidRDefault="00A928E2" w:rsidP="00A928E2">
      <w:pPr>
        <w:shd w:val="clear" w:color="auto" w:fill="FFEFCC"/>
        <w:spacing w:before="100" w:beforeAutospacing="1" w:after="100" w:afterAutospacing="1" w:line="240" w:lineRule="auto"/>
        <w:rPr>
          <w:rFonts w:ascii="Arial" w:eastAsia="Times New Roman" w:hAnsi="Arial" w:cs="Arial"/>
          <w:color w:val="3B3B3B"/>
          <w:sz w:val="26"/>
          <w:szCs w:val="26"/>
        </w:rPr>
      </w:pPr>
      <w:r w:rsidRPr="00A928E2">
        <w:rPr>
          <w:rFonts w:ascii="Arial" w:eastAsia="Times New Roman" w:hAnsi="Arial" w:cs="Arial"/>
          <w:b/>
          <w:bCs/>
          <w:color w:val="3B3B3B"/>
          <w:sz w:val="26"/>
          <w:szCs w:val="26"/>
        </w:rPr>
        <w:t>Саранча </w:t>
      </w:r>
      <w:r w:rsidRPr="00A928E2">
        <w:rPr>
          <w:rFonts w:ascii="Arial" w:eastAsia="Times New Roman" w:hAnsi="Arial" w:cs="Arial"/>
          <w:color w:val="3B3B3B"/>
          <w:sz w:val="26"/>
          <w:szCs w:val="26"/>
        </w:rPr>
        <w:t>- это действительно удивительные насекомые, о которых существует много интересных фактов:</w:t>
      </w:r>
    </w:p>
    <w:p w:rsidR="00A928E2" w:rsidRPr="00A928E2" w:rsidRDefault="00A928E2" w:rsidP="00A928E2">
      <w:pPr>
        <w:numPr>
          <w:ilvl w:val="0"/>
          <w:numId w:val="5"/>
        </w:numPr>
        <w:shd w:val="clear" w:color="auto" w:fill="FFEFCC"/>
        <w:spacing w:after="0" w:line="240" w:lineRule="auto"/>
        <w:ind w:left="0"/>
        <w:rPr>
          <w:rFonts w:ascii="Arial" w:eastAsia="Times New Roman" w:hAnsi="Arial" w:cs="Arial"/>
          <w:color w:val="3B3B3B"/>
        </w:rPr>
      </w:pPr>
      <w:r w:rsidRPr="00A928E2">
        <w:rPr>
          <w:rFonts w:ascii="Arial" w:eastAsia="Times New Roman" w:hAnsi="Arial" w:cs="Arial"/>
          <w:b/>
          <w:bCs/>
          <w:color w:val="3B3B3B"/>
        </w:rPr>
        <w:t>Массовые миграции.</w:t>
      </w:r>
      <w:r w:rsidRPr="00A928E2">
        <w:rPr>
          <w:rFonts w:ascii="Arial" w:eastAsia="Times New Roman" w:hAnsi="Arial" w:cs="Arial"/>
          <w:color w:val="3B3B3B"/>
        </w:rPr>
        <w:t> Саранча известна своими массивными миграционными полетами. Во время этих миграций они могут собираться в стаи, насчитывающие миллиарды особей.</w:t>
      </w:r>
    </w:p>
    <w:p w:rsidR="00A928E2" w:rsidRPr="00A928E2" w:rsidRDefault="00A928E2" w:rsidP="00A928E2">
      <w:pPr>
        <w:numPr>
          <w:ilvl w:val="0"/>
          <w:numId w:val="5"/>
        </w:numPr>
        <w:shd w:val="clear" w:color="auto" w:fill="FFEFCC"/>
        <w:spacing w:after="0" w:line="240" w:lineRule="auto"/>
        <w:ind w:left="0"/>
        <w:rPr>
          <w:rFonts w:ascii="Arial" w:eastAsia="Times New Roman" w:hAnsi="Arial" w:cs="Arial"/>
          <w:color w:val="3B3B3B"/>
        </w:rPr>
      </w:pPr>
      <w:r w:rsidRPr="00A928E2">
        <w:rPr>
          <w:rFonts w:ascii="Arial" w:eastAsia="Times New Roman" w:hAnsi="Arial" w:cs="Arial"/>
          <w:b/>
          <w:bCs/>
          <w:color w:val="3B3B3B"/>
        </w:rPr>
        <w:t>Смена окраса.</w:t>
      </w:r>
      <w:r w:rsidRPr="00A928E2">
        <w:rPr>
          <w:rFonts w:ascii="Arial" w:eastAsia="Times New Roman" w:hAnsi="Arial" w:cs="Arial"/>
          <w:color w:val="3B3B3B"/>
        </w:rPr>
        <w:t> В процессе метаморфоза саранча может менять свой цвет. Во время миграции они могут стать желто-коричневыми или розовыми вместо обычного зеленого или коричневого цвета.</w:t>
      </w:r>
    </w:p>
    <w:p w:rsidR="00A928E2" w:rsidRPr="00A928E2" w:rsidRDefault="00A928E2" w:rsidP="00A928E2">
      <w:pPr>
        <w:numPr>
          <w:ilvl w:val="0"/>
          <w:numId w:val="5"/>
        </w:numPr>
        <w:shd w:val="clear" w:color="auto" w:fill="FFEFCC"/>
        <w:spacing w:after="0" w:line="240" w:lineRule="auto"/>
        <w:ind w:left="0"/>
        <w:rPr>
          <w:rFonts w:ascii="Arial" w:eastAsia="Times New Roman" w:hAnsi="Arial" w:cs="Arial"/>
          <w:color w:val="3B3B3B"/>
        </w:rPr>
      </w:pPr>
      <w:r w:rsidRPr="00A928E2">
        <w:rPr>
          <w:rFonts w:ascii="Arial" w:eastAsia="Times New Roman" w:hAnsi="Arial" w:cs="Arial"/>
          <w:b/>
          <w:bCs/>
          <w:color w:val="3B3B3B"/>
        </w:rPr>
        <w:lastRenderedPageBreak/>
        <w:t>Питание. </w:t>
      </w:r>
      <w:r w:rsidRPr="00A928E2">
        <w:rPr>
          <w:rFonts w:ascii="Arial" w:eastAsia="Times New Roman" w:hAnsi="Arial" w:cs="Arial"/>
          <w:color w:val="3B3B3B"/>
        </w:rPr>
        <w:t>Саранча может каждый день съедать пищу весом, который равный её собственному. Во время массовых миграций они способны уничтожать огромные площади сельскохозяйственных угодий.</w:t>
      </w:r>
    </w:p>
    <w:p w:rsidR="00A928E2" w:rsidRPr="00A928E2" w:rsidRDefault="00A928E2" w:rsidP="00A928E2">
      <w:pPr>
        <w:numPr>
          <w:ilvl w:val="0"/>
          <w:numId w:val="5"/>
        </w:numPr>
        <w:shd w:val="clear" w:color="auto" w:fill="FFEFCC"/>
        <w:spacing w:after="0" w:line="240" w:lineRule="auto"/>
        <w:ind w:left="0"/>
        <w:rPr>
          <w:rFonts w:ascii="Arial" w:eastAsia="Times New Roman" w:hAnsi="Arial" w:cs="Arial"/>
          <w:color w:val="3B3B3B"/>
        </w:rPr>
      </w:pPr>
      <w:r w:rsidRPr="00A928E2">
        <w:rPr>
          <w:rFonts w:ascii="Arial" w:eastAsia="Times New Roman" w:hAnsi="Arial" w:cs="Arial"/>
          <w:b/>
          <w:bCs/>
          <w:color w:val="3B3B3B"/>
        </w:rPr>
        <w:t>Угроза для сельского хозяйства. </w:t>
      </w:r>
      <w:r w:rsidRPr="00A928E2">
        <w:rPr>
          <w:rFonts w:ascii="Arial" w:eastAsia="Times New Roman" w:hAnsi="Arial" w:cs="Arial"/>
          <w:color w:val="3B3B3B"/>
        </w:rPr>
        <w:t>Саранча является одним из самых разрушительных вредителей сельского хозяйства в мире. Массовые вторжения могут привести к значительным потерям урожая и голоду в некоторых регионах.</w:t>
      </w:r>
    </w:p>
    <w:p w:rsidR="00A928E2" w:rsidRPr="00A928E2" w:rsidRDefault="00A928E2" w:rsidP="00A928E2">
      <w:pPr>
        <w:numPr>
          <w:ilvl w:val="0"/>
          <w:numId w:val="5"/>
        </w:numPr>
        <w:shd w:val="clear" w:color="auto" w:fill="FFEFCC"/>
        <w:spacing w:after="0" w:line="240" w:lineRule="auto"/>
        <w:ind w:left="0"/>
        <w:rPr>
          <w:rFonts w:ascii="Arial" w:eastAsia="Times New Roman" w:hAnsi="Arial" w:cs="Arial"/>
          <w:color w:val="3B3B3B"/>
        </w:rPr>
      </w:pPr>
      <w:r w:rsidRPr="00A928E2">
        <w:rPr>
          <w:rFonts w:ascii="Arial" w:eastAsia="Times New Roman" w:hAnsi="Arial" w:cs="Arial"/>
          <w:b/>
          <w:bCs/>
          <w:color w:val="3B3B3B"/>
        </w:rPr>
        <w:t>Различные формы. </w:t>
      </w:r>
      <w:r w:rsidRPr="00A928E2">
        <w:rPr>
          <w:rFonts w:ascii="Arial" w:eastAsia="Times New Roman" w:hAnsi="Arial" w:cs="Arial"/>
          <w:color w:val="3B3B3B"/>
        </w:rPr>
        <w:t>Саранча может менять свое поведение и физиологию в ответ на перенаселенность, переходя из одиночной формы к стадной. Это приводит к массовым миграциям.</w:t>
      </w:r>
    </w:p>
    <w:p w:rsidR="00A928E2" w:rsidRPr="00A928E2" w:rsidRDefault="00A928E2" w:rsidP="00A928E2">
      <w:pPr>
        <w:numPr>
          <w:ilvl w:val="0"/>
          <w:numId w:val="5"/>
        </w:numPr>
        <w:shd w:val="clear" w:color="auto" w:fill="FFEFCC"/>
        <w:spacing w:after="0" w:line="240" w:lineRule="auto"/>
        <w:ind w:left="0"/>
        <w:rPr>
          <w:rFonts w:ascii="Arial" w:eastAsia="Times New Roman" w:hAnsi="Arial" w:cs="Arial"/>
          <w:color w:val="3B3B3B"/>
        </w:rPr>
      </w:pPr>
      <w:r w:rsidRPr="00A928E2">
        <w:rPr>
          <w:rFonts w:ascii="Arial" w:eastAsia="Times New Roman" w:hAnsi="Arial" w:cs="Arial"/>
          <w:b/>
          <w:bCs/>
          <w:color w:val="3B3B3B"/>
        </w:rPr>
        <w:t>Способность к прыжкам. </w:t>
      </w:r>
      <w:r w:rsidRPr="00A928E2">
        <w:rPr>
          <w:rFonts w:ascii="Arial" w:eastAsia="Times New Roman" w:hAnsi="Arial" w:cs="Arial"/>
          <w:color w:val="3B3B3B"/>
        </w:rPr>
        <w:t>Саранча способна делать прыжки на расстояние до 20 раз превышающее длину их тела.</w:t>
      </w:r>
    </w:p>
    <w:p w:rsidR="00A928E2" w:rsidRPr="00A928E2" w:rsidRDefault="00A928E2" w:rsidP="00A928E2">
      <w:pPr>
        <w:numPr>
          <w:ilvl w:val="0"/>
          <w:numId w:val="5"/>
        </w:numPr>
        <w:shd w:val="clear" w:color="auto" w:fill="FFEFCC"/>
        <w:spacing w:after="0" w:line="240" w:lineRule="auto"/>
        <w:ind w:left="0"/>
        <w:rPr>
          <w:rFonts w:ascii="Arial" w:eastAsia="Times New Roman" w:hAnsi="Arial" w:cs="Arial"/>
          <w:color w:val="3B3B3B"/>
        </w:rPr>
      </w:pPr>
      <w:r w:rsidRPr="00A928E2">
        <w:rPr>
          <w:rFonts w:ascii="Arial" w:eastAsia="Times New Roman" w:hAnsi="Arial" w:cs="Arial"/>
          <w:b/>
          <w:bCs/>
          <w:color w:val="3B3B3B"/>
        </w:rPr>
        <w:t>Продолжительность жизни. </w:t>
      </w:r>
      <w:r w:rsidRPr="00A928E2">
        <w:rPr>
          <w:rFonts w:ascii="Arial" w:eastAsia="Times New Roman" w:hAnsi="Arial" w:cs="Arial"/>
          <w:color w:val="3B3B3B"/>
        </w:rPr>
        <w:t>Средняя продолжительность жизни саранчи составляет около 10 недель. За это время они проходят через несколько стадий развития, начиная от личинки и заканчивая взрослым насекомым.</w:t>
      </w:r>
    </w:p>
    <w:p w:rsidR="00A928E2" w:rsidRPr="00A928E2" w:rsidRDefault="00A928E2" w:rsidP="00A928E2">
      <w:pPr>
        <w:numPr>
          <w:ilvl w:val="0"/>
          <w:numId w:val="5"/>
        </w:numPr>
        <w:shd w:val="clear" w:color="auto" w:fill="FFEFCC"/>
        <w:spacing w:after="0" w:line="240" w:lineRule="auto"/>
        <w:ind w:left="0"/>
        <w:rPr>
          <w:rFonts w:ascii="Arial" w:eastAsia="Times New Roman" w:hAnsi="Arial" w:cs="Arial"/>
          <w:color w:val="3B3B3B"/>
        </w:rPr>
      </w:pPr>
      <w:r w:rsidRPr="00A928E2">
        <w:rPr>
          <w:rFonts w:ascii="Arial" w:eastAsia="Times New Roman" w:hAnsi="Arial" w:cs="Arial"/>
          <w:b/>
          <w:bCs/>
          <w:color w:val="3B3B3B"/>
        </w:rPr>
        <w:t>Размеры.</w:t>
      </w:r>
      <w:r w:rsidRPr="00A928E2">
        <w:rPr>
          <w:rFonts w:ascii="Arial" w:eastAsia="Times New Roman" w:hAnsi="Arial" w:cs="Arial"/>
          <w:color w:val="3B3B3B"/>
        </w:rPr>
        <w:t> Самые крупные виды саранчи могут достигать в длину более 10 см.</w:t>
      </w:r>
    </w:p>
    <w:p w:rsidR="00A928E2" w:rsidRPr="00A928E2" w:rsidRDefault="00A928E2" w:rsidP="00A928E2">
      <w:pPr>
        <w:numPr>
          <w:ilvl w:val="0"/>
          <w:numId w:val="5"/>
        </w:numPr>
        <w:shd w:val="clear" w:color="auto" w:fill="FFEFCC"/>
        <w:spacing w:after="0" w:line="240" w:lineRule="auto"/>
        <w:ind w:left="0"/>
        <w:rPr>
          <w:rFonts w:ascii="Arial" w:eastAsia="Times New Roman" w:hAnsi="Arial" w:cs="Arial"/>
          <w:color w:val="3B3B3B"/>
        </w:rPr>
      </w:pPr>
      <w:r w:rsidRPr="00A928E2">
        <w:rPr>
          <w:rFonts w:ascii="Arial" w:eastAsia="Times New Roman" w:hAnsi="Arial" w:cs="Arial"/>
          <w:b/>
          <w:bCs/>
          <w:color w:val="3B3B3B"/>
        </w:rPr>
        <w:t>Источник пищи. </w:t>
      </w:r>
      <w:r w:rsidRPr="00A928E2">
        <w:rPr>
          <w:rFonts w:ascii="Arial" w:eastAsia="Times New Roman" w:hAnsi="Arial" w:cs="Arial"/>
          <w:color w:val="3B3B3B"/>
        </w:rPr>
        <w:t>В некоторых культурах саранчи считаются деликатесом и используются в кулинарии. Они богаты белками и нутриентами, и могут быть использованы как источник пищи в регионах, где доступ к другим белковым продуктам ограничен.</w:t>
      </w:r>
    </w:p>
    <w:p w:rsidR="00A928E2" w:rsidRPr="00A928E2" w:rsidRDefault="00A928E2" w:rsidP="00A928E2">
      <w:pPr>
        <w:numPr>
          <w:ilvl w:val="0"/>
          <w:numId w:val="5"/>
        </w:numPr>
        <w:shd w:val="clear" w:color="auto" w:fill="FFEFCC"/>
        <w:spacing w:after="0" w:line="240" w:lineRule="auto"/>
        <w:ind w:left="0"/>
        <w:rPr>
          <w:rFonts w:ascii="Arial" w:eastAsia="Times New Roman" w:hAnsi="Arial" w:cs="Arial"/>
          <w:color w:val="3B3B3B"/>
        </w:rPr>
      </w:pPr>
      <w:r w:rsidRPr="00A928E2">
        <w:rPr>
          <w:rFonts w:ascii="Arial" w:eastAsia="Times New Roman" w:hAnsi="Arial" w:cs="Arial"/>
          <w:b/>
          <w:bCs/>
          <w:color w:val="3B3B3B"/>
        </w:rPr>
        <w:t>Обоняние.</w:t>
      </w:r>
      <w:r w:rsidRPr="00A928E2">
        <w:rPr>
          <w:rFonts w:ascii="Arial" w:eastAsia="Times New Roman" w:hAnsi="Arial" w:cs="Arial"/>
          <w:color w:val="3B3B3B"/>
        </w:rPr>
        <w:t xml:space="preserve"> У саранчи развито чувство обоняния, которое помогает им находить пищу и партнеров для размножения. Они могут обнаруживать </w:t>
      </w:r>
      <w:proofErr w:type="spellStart"/>
      <w:r w:rsidRPr="00A928E2">
        <w:rPr>
          <w:rFonts w:ascii="Arial" w:eastAsia="Times New Roman" w:hAnsi="Arial" w:cs="Arial"/>
          <w:color w:val="3B3B3B"/>
        </w:rPr>
        <w:t>феромоны</w:t>
      </w:r>
      <w:proofErr w:type="spellEnd"/>
      <w:r w:rsidRPr="00A928E2">
        <w:rPr>
          <w:rFonts w:ascii="Arial" w:eastAsia="Times New Roman" w:hAnsi="Arial" w:cs="Arial"/>
          <w:color w:val="3B3B3B"/>
        </w:rPr>
        <w:t xml:space="preserve"> других особей и использовать их для коммуникации и навигации в окружающей среде.</w:t>
      </w:r>
    </w:p>
    <w:p w:rsidR="00170D79" w:rsidRPr="00170D79" w:rsidRDefault="00170D79" w:rsidP="00170D7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170D79">
        <w:rPr>
          <w:rFonts w:ascii="Helvetica" w:eastAsia="Times New Roman" w:hAnsi="Helvetica" w:cs="Helvetica"/>
          <w:color w:val="000000"/>
          <w:sz w:val="21"/>
          <w:szCs w:val="21"/>
        </w:rPr>
        <w:t>Голубянки – это вид бабочек, относящихся к семейству нимфалид, которые привлекают внимание своей красотой и уникальным поведением. Они обладают яркими окрасками и элегантными формами крыльев, что делает их одними из самых привлекательных представителей бабочек.</w:t>
      </w:r>
    </w:p>
    <w:p w:rsidR="00170D79" w:rsidRPr="00170D79" w:rsidRDefault="00170D79" w:rsidP="00170D7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170D79">
        <w:rPr>
          <w:rFonts w:ascii="Helvetica" w:eastAsia="Times New Roman" w:hAnsi="Helvetica" w:cs="Helvetica"/>
          <w:color w:val="000000"/>
          <w:sz w:val="21"/>
          <w:szCs w:val="21"/>
        </w:rPr>
        <w:t>Одним из самых удивительных фактов о голубянках является их способность имитировать других опасных видов бабочек. Это защитный механизм, который помогает им избегать хищников. Голубянки могут имитировать ядовитых бабочек, чтобы отпугнуть хищников и сохранить свою жизнь.</w:t>
      </w:r>
    </w:p>
    <w:p w:rsidR="00170D79" w:rsidRPr="00170D79" w:rsidRDefault="00170D79" w:rsidP="00170D7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170D79">
        <w:rPr>
          <w:rFonts w:ascii="Helvetica" w:eastAsia="Times New Roman" w:hAnsi="Helvetica" w:cs="Helvetica"/>
          <w:color w:val="000000"/>
          <w:sz w:val="21"/>
          <w:szCs w:val="21"/>
        </w:rPr>
        <w:t>Еще одним удивительным фактом о голубянках является их миграционное поведение. Некоторые виды голубянок могут мигрировать на длинные расстояния, преодолевая океаны и горные хребты. Они могут преодолеть сотни и даже тысячи километров, чтобы найти подходящее место для размножения и поиска пищи.</w:t>
      </w:r>
    </w:p>
    <w:p w:rsidR="00170D79" w:rsidRPr="00170D79" w:rsidRDefault="00170D79" w:rsidP="00170D79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170D79">
        <w:rPr>
          <w:rFonts w:ascii="Helvetica" w:eastAsia="Times New Roman" w:hAnsi="Helvetica" w:cs="Helvetica"/>
          <w:color w:val="000000"/>
          <w:sz w:val="21"/>
          <w:szCs w:val="21"/>
        </w:rPr>
        <w:t>Голубянки также известны своими уникальными способностями камуфляжа. Они могут изменять окраску своих крыльев, чтобы соответствовать окружающей среде и стать неразличимыми для хищников. Это помогает им остаться незамеченными и увеличить свои шансы на выживание.</w:t>
      </w:r>
    </w:p>
    <w:p w:rsidR="00170D79" w:rsidRPr="00231CC1" w:rsidRDefault="00170D79" w:rsidP="00231CC1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170D79">
        <w:rPr>
          <w:rFonts w:ascii="Helvetica" w:eastAsia="Times New Roman" w:hAnsi="Helvetica" w:cs="Helvetica"/>
          <w:color w:val="000000"/>
          <w:sz w:val="21"/>
          <w:szCs w:val="21"/>
        </w:rPr>
        <w:t>В целом, голубянки являются удивительными созданиями природы. Их красота, адаптивность и уникальное поведение делают их одними из наиболее интересных видов бабочек. Изучение этих удивительных существ помогает нам лучше понять и оценить разнообразие животного мира.</w:t>
      </w:r>
      <w:r w:rsidR="00231CC1">
        <w:rPr>
          <w:rFonts w:ascii="Helvetica" w:eastAsia="Times New Roman" w:hAnsi="Helvetica" w:cs="Helvetica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404040"/>
          <w:shd w:val="clear" w:color="auto" w:fill="FFFFFF"/>
        </w:rPr>
        <w:t>Особый интерес вызывают их взаимоотношения с муравьями.</w:t>
      </w:r>
    </w:p>
    <w:p w:rsidR="009257B5" w:rsidRDefault="009257B5">
      <w:pPr>
        <w:rPr>
          <w:rFonts w:ascii="Calibri" w:eastAsia="Calibri" w:hAnsi="Calibri" w:cs="Calibri"/>
        </w:rPr>
      </w:pPr>
    </w:p>
    <w:sectPr w:rsidR="00925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6619C"/>
    <w:multiLevelType w:val="hybridMultilevel"/>
    <w:tmpl w:val="C0645172"/>
    <w:lvl w:ilvl="0" w:tplc="9E082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497B9D"/>
    <w:multiLevelType w:val="hybridMultilevel"/>
    <w:tmpl w:val="2E26D9E8"/>
    <w:lvl w:ilvl="0" w:tplc="9E082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3A7D6A"/>
    <w:multiLevelType w:val="multilevel"/>
    <w:tmpl w:val="2B7A45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6F7BA5"/>
    <w:multiLevelType w:val="multilevel"/>
    <w:tmpl w:val="6F3A7F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33D0C02"/>
    <w:multiLevelType w:val="multilevel"/>
    <w:tmpl w:val="CADE1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8D203E"/>
    <w:multiLevelType w:val="hybridMultilevel"/>
    <w:tmpl w:val="2A3CA248"/>
    <w:lvl w:ilvl="0" w:tplc="9E082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061A8F"/>
    <w:multiLevelType w:val="hybridMultilevel"/>
    <w:tmpl w:val="3F446F2E"/>
    <w:lvl w:ilvl="0" w:tplc="9E082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C12093"/>
    <w:multiLevelType w:val="multilevel"/>
    <w:tmpl w:val="DEBA32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7864613"/>
    <w:multiLevelType w:val="hybridMultilevel"/>
    <w:tmpl w:val="42BA5F54"/>
    <w:lvl w:ilvl="0" w:tplc="5DACFE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A8551B"/>
    <w:multiLevelType w:val="multilevel"/>
    <w:tmpl w:val="77B60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8D33CF"/>
    <w:multiLevelType w:val="multilevel"/>
    <w:tmpl w:val="B38E06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1801DC5"/>
    <w:multiLevelType w:val="hybridMultilevel"/>
    <w:tmpl w:val="697084FC"/>
    <w:lvl w:ilvl="0" w:tplc="9E082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7"/>
  </w:num>
  <w:num w:numId="5">
    <w:abstractNumId w:val="9"/>
  </w:num>
  <w:num w:numId="6">
    <w:abstractNumId w:val="4"/>
  </w:num>
  <w:num w:numId="7">
    <w:abstractNumId w:val="8"/>
  </w:num>
  <w:num w:numId="8">
    <w:abstractNumId w:val="0"/>
  </w:num>
  <w:num w:numId="9">
    <w:abstractNumId w:val="11"/>
  </w:num>
  <w:num w:numId="10">
    <w:abstractNumId w:val="1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257B5"/>
    <w:rsid w:val="001417CB"/>
    <w:rsid w:val="00170D79"/>
    <w:rsid w:val="00231CC1"/>
    <w:rsid w:val="003A0B07"/>
    <w:rsid w:val="00413444"/>
    <w:rsid w:val="00485FE4"/>
    <w:rsid w:val="005B2F40"/>
    <w:rsid w:val="0069580A"/>
    <w:rsid w:val="006C243A"/>
    <w:rsid w:val="00766426"/>
    <w:rsid w:val="007A497F"/>
    <w:rsid w:val="007E786E"/>
    <w:rsid w:val="00865588"/>
    <w:rsid w:val="009257B5"/>
    <w:rsid w:val="00A55063"/>
    <w:rsid w:val="00A928E2"/>
    <w:rsid w:val="00B836D9"/>
    <w:rsid w:val="00BD0246"/>
    <w:rsid w:val="00BF48F7"/>
    <w:rsid w:val="00FB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36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4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497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85F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1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enobl.ru/" TargetMode="External"/><Relationship Id="rId13" Type="http://schemas.openxmlformats.org/officeDocument/2006/relationships/hyperlink" Target="http://orenobl.ru/step.php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orenobl.ru/step.php" TargetMode="External"/><Relationship Id="rId12" Type="http://schemas.openxmlformats.org/officeDocument/2006/relationships/hyperlink" Target="http://orenobl.ru/step.ph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orenobl.ru/priroda/kr_kn.ph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orenobl.ru/step.php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://orenobl.ru/priroda/kr_kn.php" TargetMode="External"/><Relationship Id="rId10" Type="http://schemas.openxmlformats.org/officeDocument/2006/relationships/hyperlink" Target="http://orenobl.ru/priroda/kr_kn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renobl.ru/priroda/kr_kn.php" TargetMode="External"/><Relationship Id="rId14" Type="http://schemas.openxmlformats.org/officeDocument/2006/relationships/hyperlink" Target="http://www.orenob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13</Pages>
  <Words>4055</Words>
  <Characters>23118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1</cp:lastModifiedBy>
  <cp:revision>10</cp:revision>
  <cp:lastPrinted>2024-02-05T05:27:00Z</cp:lastPrinted>
  <dcterms:created xsi:type="dcterms:W3CDTF">2024-01-29T05:51:00Z</dcterms:created>
  <dcterms:modified xsi:type="dcterms:W3CDTF">2024-02-05T05:59:00Z</dcterms:modified>
</cp:coreProperties>
</file>